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35" w:rsidRPr="002B1328" w:rsidRDefault="00266EFA" w:rsidP="002B1328">
      <w:pPr>
        <w:shd w:val="clear" w:color="auto" w:fill="FFFFFF" w:themeFill="background1"/>
        <w:jc w:val="right"/>
        <w:rPr>
          <w:rFonts w:ascii="Arial" w:hAnsi="Arial" w:cs="Arial"/>
          <w:sz w:val="20"/>
          <w:szCs w:val="20"/>
        </w:rPr>
      </w:pPr>
      <w:r w:rsidRPr="002B1328">
        <w:rPr>
          <w:rFonts w:ascii="Arial" w:hAnsi="Arial" w:cs="Arial"/>
          <w:sz w:val="20"/>
          <w:szCs w:val="20"/>
        </w:rPr>
        <w:t>Приложение № 2</w:t>
      </w:r>
    </w:p>
    <w:p w:rsidR="00266EFA" w:rsidRPr="00171ADB" w:rsidRDefault="002F4B26" w:rsidP="00266EFA">
      <w:pPr>
        <w:jc w:val="center"/>
        <w:rPr>
          <w:rFonts w:ascii="Arial" w:hAnsi="Arial" w:cs="Arial"/>
          <w:b/>
          <w:sz w:val="24"/>
          <w:szCs w:val="24"/>
        </w:rPr>
      </w:pPr>
      <w:r w:rsidRPr="00171ADB">
        <w:rPr>
          <w:rFonts w:ascii="Arial" w:hAnsi="Arial" w:cs="Arial"/>
          <w:b/>
          <w:sz w:val="24"/>
          <w:szCs w:val="24"/>
        </w:rPr>
        <w:t>ТРЕБОВАНИЯ ДЛЯ АВТОРОВ ПО ОФОРМЛЕНИЮ ДОКЛАДОВ</w:t>
      </w:r>
      <w:bookmarkStart w:id="0" w:name="_GoBack"/>
      <w:bookmarkEnd w:id="0"/>
    </w:p>
    <w:p w:rsidR="00266EFA" w:rsidRPr="00171ADB" w:rsidRDefault="002F4B26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На научно-техническую конференцию в АО «СПМБМ «Малахит» доклад</w:t>
      </w:r>
      <w:r w:rsidR="006C215C" w:rsidRPr="00171ADB">
        <w:rPr>
          <w:rFonts w:ascii="Arial" w:hAnsi="Arial" w:cs="Arial"/>
          <w:sz w:val="24"/>
          <w:szCs w:val="24"/>
        </w:rPr>
        <w:t xml:space="preserve"> в двух экземплярах</w:t>
      </w:r>
      <w:r w:rsidRPr="00171ADB">
        <w:rPr>
          <w:rFonts w:ascii="Arial" w:hAnsi="Arial" w:cs="Arial"/>
          <w:sz w:val="24"/>
          <w:szCs w:val="24"/>
        </w:rPr>
        <w:t>,</w:t>
      </w:r>
      <w:r w:rsidR="006C215C" w:rsidRPr="00171ADB">
        <w:rPr>
          <w:rFonts w:ascii="Arial" w:hAnsi="Arial" w:cs="Arial"/>
          <w:sz w:val="24"/>
          <w:szCs w:val="24"/>
        </w:rPr>
        <w:t xml:space="preserve"> а так же</w:t>
      </w:r>
      <w:r w:rsidRPr="00171ADB">
        <w:rPr>
          <w:rFonts w:ascii="Arial" w:hAnsi="Arial" w:cs="Arial"/>
          <w:sz w:val="24"/>
          <w:szCs w:val="24"/>
        </w:rPr>
        <w:t xml:space="preserve"> сведения об авторах представлять в печатном исполнении на бумаге форматом А4 и </w:t>
      </w:r>
      <w:r w:rsidR="006C215C" w:rsidRPr="00171ADB">
        <w:rPr>
          <w:rFonts w:ascii="Arial" w:hAnsi="Arial" w:cs="Arial"/>
          <w:sz w:val="24"/>
          <w:szCs w:val="24"/>
        </w:rPr>
        <w:t>электронном исполнении на диске</w:t>
      </w:r>
      <w:r w:rsidRPr="00171ADB">
        <w:rPr>
          <w:rFonts w:ascii="Arial" w:hAnsi="Arial" w:cs="Arial"/>
          <w:sz w:val="24"/>
          <w:szCs w:val="24"/>
        </w:rPr>
        <w:t xml:space="preserve"> </w:t>
      </w:r>
      <w:r w:rsidRPr="00171ADB">
        <w:rPr>
          <w:rFonts w:ascii="Arial" w:hAnsi="Arial" w:cs="Arial"/>
          <w:sz w:val="24"/>
          <w:szCs w:val="24"/>
          <w:lang w:val="en-US"/>
        </w:rPr>
        <w:t>CD</w:t>
      </w:r>
      <w:r w:rsidRPr="00171ADB">
        <w:rPr>
          <w:rFonts w:ascii="Arial" w:hAnsi="Arial" w:cs="Arial"/>
          <w:sz w:val="24"/>
          <w:szCs w:val="24"/>
        </w:rPr>
        <w:t>-</w:t>
      </w:r>
      <w:r w:rsidRPr="00171ADB">
        <w:rPr>
          <w:rFonts w:ascii="Arial" w:hAnsi="Arial" w:cs="Arial"/>
          <w:sz w:val="24"/>
          <w:szCs w:val="24"/>
          <w:lang w:val="en-US"/>
        </w:rPr>
        <w:t>RW</w:t>
      </w:r>
      <w:r w:rsidRPr="00171ADB">
        <w:rPr>
          <w:rFonts w:ascii="Arial" w:hAnsi="Arial" w:cs="Arial"/>
          <w:sz w:val="24"/>
          <w:szCs w:val="24"/>
        </w:rPr>
        <w:t>.</w:t>
      </w:r>
      <w:r w:rsidR="009F0DF3" w:rsidRPr="00171ADB">
        <w:rPr>
          <w:rFonts w:ascii="Arial" w:hAnsi="Arial" w:cs="Arial"/>
          <w:sz w:val="24"/>
          <w:szCs w:val="24"/>
        </w:rPr>
        <w:t xml:space="preserve"> Для закрытых докладов и статей гриф секретности должен быть не выше «секретно».</w:t>
      </w:r>
    </w:p>
    <w:p w:rsidR="002F4B26" w:rsidRPr="00171ADB" w:rsidRDefault="00016D14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Экспертное заключение на доклад о возможности</w:t>
      </w:r>
      <w:r w:rsidR="006C215C" w:rsidRPr="00171ADB">
        <w:rPr>
          <w:rFonts w:ascii="Arial" w:hAnsi="Arial" w:cs="Arial"/>
          <w:sz w:val="24"/>
          <w:szCs w:val="24"/>
        </w:rPr>
        <w:t xml:space="preserve"> их публикации в</w:t>
      </w:r>
      <w:r w:rsidRPr="00171ADB">
        <w:rPr>
          <w:rFonts w:ascii="Arial" w:hAnsi="Arial" w:cs="Arial"/>
          <w:sz w:val="24"/>
          <w:szCs w:val="24"/>
        </w:rPr>
        <w:t xml:space="preserve"> открытой печати</w:t>
      </w:r>
      <w:r w:rsidR="006C215C" w:rsidRPr="00171ADB">
        <w:rPr>
          <w:rFonts w:ascii="Arial" w:hAnsi="Arial" w:cs="Arial"/>
          <w:sz w:val="24"/>
          <w:szCs w:val="24"/>
        </w:rPr>
        <w:t>,</w:t>
      </w:r>
      <w:r w:rsidRPr="00171ADB">
        <w:rPr>
          <w:rFonts w:ascii="Arial" w:hAnsi="Arial" w:cs="Arial"/>
          <w:sz w:val="24"/>
          <w:szCs w:val="24"/>
        </w:rPr>
        <w:t xml:space="preserve"> представляются по почте РФ в</w:t>
      </w:r>
      <w:r w:rsidR="006C215C" w:rsidRPr="00171ADB">
        <w:rPr>
          <w:rFonts w:ascii="Arial" w:hAnsi="Arial" w:cs="Arial"/>
          <w:sz w:val="24"/>
          <w:szCs w:val="24"/>
        </w:rPr>
        <w:t xml:space="preserve"> оригинальном</w:t>
      </w:r>
      <w:r w:rsidRPr="00171ADB">
        <w:rPr>
          <w:rFonts w:ascii="Arial" w:hAnsi="Arial" w:cs="Arial"/>
          <w:sz w:val="24"/>
          <w:szCs w:val="24"/>
        </w:rPr>
        <w:t xml:space="preserve"> исполнении на бумаге. Обязательно наличие «мокрой» печати предприятия.</w:t>
      </w:r>
    </w:p>
    <w:p w:rsidR="006C215C" w:rsidRPr="00171ADB" w:rsidRDefault="006C215C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Материалы в адрес АО «СПМБМ «Малахит»</w:t>
      </w:r>
      <w:r w:rsidR="00E63C4C" w:rsidRPr="00171ADB">
        <w:rPr>
          <w:rFonts w:ascii="Arial" w:hAnsi="Arial" w:cs="Arial"/>
          <w:sz w:val="24"/>
          <w:szCs w:val="24"/>
        </w:rPr>
        <w:t xml:space="preserve"> направлять</w:t>
      </w:r>
      <w:r w:rsidRPr="00171ADB">
        <w:rPr>
          <w:rFonts w:ascii="Arial" w:hAnsi="Arial" w:cs="Arial"/>
          <w:sz w:val="24"/>
          <w:szCs w:val="24"/>
        </w:rPr>
        <w:t xml:space="preserve"> с сопроводительным письмом, подписанным руководителем организации.</w:t>
      </w:r>
      <w:r w:rsidR="009F0DF3" w:rsidRPr="00171ADB">
        <w:rPr>
          <w:rFonts w:ascii="Arial" w:hAnsi="Arial" w:cs="Arial"/>
          <w:sz w:val="24"/>
          <w:szCs w:val="24"/>
        </w:rPr>
        <w:t xml:space="preserve"> В сведениях о каждом авторе указывать фамилию, имя, отчество, учёную степень, учёное звание, должность, место работы, область научных интересов, контактные телефоны и электронный адрес.</w:t>
      </w:r>
    </w:p>
    <w:p w:rsidR="00016D14" w:rsidRPr="00171ADB" w:rsidRDefault="00016D14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 xml:space="preserve">Доклад подписывается каждым автором. На лицевых поверхностях электронных дисков </w:t>
      </w:r>
      <w:r w:rsidRPr="00171ADB">
        <w:rPr>
          <w:rFonts w:ascii="Arial" w:hAnsi="Arial" w:cs="Arial"/>
          <w:sz w:val="24"/>
          <w:szCs w:val="24"/>
          <w:lang w:val="en-US"/>
        </w:rPr>
        <w:t>CD</w:t>
      </w:r>
      <w:r w:rsidRPr="00171ADB">
        <w:rPr>
          <w:rFonts w:ascii="Arial" w:hAnsi="Arial" w:cs="Arial"/>
          <w:sz w:val="24"/>
          <w:szCs w:val="24"/>
        </w:rPr>
        <w:t>-</w:t>
      </w:r>
      <w:r w:rsidRPr="00171ADB">
        <w:rPr>
          <w:rFonts w:ascii="Arial" w:hAnsi="Arial" w:cs="Arial"/>
          <w:sz w:val="24"/>
          <w:szCs w:val="24"/>
          <w:lang w:val="en-US"/>
        </w:rPr>
        <w:t>RW</w:t>
      </w:r>
      <w:r w:rsidRPr="00171ADB">
        <w:rPr>
          <w:rFonts w:ascii="Arial" w:hAnsi="Arial" w:cs="Arial"/>
          <w:sz w:val="24"/>
          <w:szCs w:val="24"/>
        </w:rPr>
        <w:t xml:space="preserve"> обязательно написать название доклада и фамилии авторов.</w:t>
      </w:r>
    </w:p>
    <w:p w:rsidR="00016D14" w:rsidRPr="00171ADB" w:rsidRDefault="00016D14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Отдельно представл</w:t>
      </w:r>
      <w:r w:rsidR="00C80BDE" w:rsidRPr="00171ADB">
        <w:rPr>
          <w:rFonts w:ascii="Arial" w:hAnsi="Arial" w:cs="Arial"/>
          <w:sz w:val="24"/>
          <w:szCs w:val="24"/>
        </w:rPr>
        <w:t>енн</w:t>
      </w:r>
      <w:r w:rsidRPr="00171ADB">
        <w:rPr>
          <w:rFonts w:ascii="Arial" w:hAnsi="Arial" w:cs="Arial"/>
          <w:sz w:val="24"/>
          <w:szCs w:val="24"/>
        </w:rPr>
        <w:t xml:space="preserve">ая рецензия на доклад объемом не более 1 страницы должна отражать актуальность темы, </w:t>
      </w:r>
      <w:r w:rsidR="001B3FB0" w:rsidRPr="00171ADB">
        <w:rPr>
          <w:rFonts w:ascii="Arial" w:hAnsi="Arial" w:cs="Arial"/>
          <w:sz w:val="24"/>
          <w:szCs w:val="24"/>
        </w:rPr>
        <w:t xml:space="preserve">краткое содержание работы, новизну и научное обоснование принятых технических решений, результаты внедрения или предложения по внедрению и обоснованные рекомендации о необходимости опубликования доклада. </w:t>
      </w:r>
    </w:p>
    <w:p w:rsidR="001B3FB0" w:rsidRPr="00171ADB" w:rsidRDefault="00CC4726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О</w:t>
      </w:r>
      <w:r w:rsidR="00FD03E7" w:rsidRPr="00171ADB">
        <w:rPr>
          <w:rFonts w:ascii="Arial" w:hAnsi="Arial" w:cs="Arial"/>
          <w:sz w:val="24"/>
          <w:szCs w:val="24"/>
        </w:rPr>
        <w:t>бъем доклада</w:t>
      </w:r>
      <w:r w:rsidRPr="00171ADB">
        <w:rPr>
          <w:rFonts w:ascii="Arial" w:hAnsi="Arial" w:cs="Arial"/>
          <w:sz w:val="24"/>
          <w:szCs w:val="24"/>
        </w:rPr>
        <w:t xml:space="preserve"> на листах бумаги формата А4</w:t>
      </w:r>
      <w:r w:rsidR="00FD03E7" w:rsidRPr="00171ADB">
        <w:rPr>
          <w:rFonts w:ascii="Arial" w:hAnsi="Arial" w:cs="Arial"/>
          <w:sz w:val="24"/>
          <w:szCs w:val="24"/>
        </w:rPr>
        <w:t xml:space="preserve"> не должен превышать 12 страниц. Поля страницы: сверху, снизу и слева - по 2 см, справа – 1 см или 0,5 см. Абзац от левого края текста – 1,2 см. УДК размещать от левого</w:t>
      </w:r>
      <w:r w:rsidR="00115060" w:rsidRPr="00171ADB">
        <w:rPr>
          <w:rFonts w:ascii="Arial" w:hAnsi="Arial" w:cs="Arial"/>
          <w:sz w:val="24"/>
          <w:szCs w:val="24"/>
        </w:rPr>
        <w:t xml:space="preserve"> края</w:t>
      </w:r>
      <w:r w:rsidR="00FD03E7" w:rsidRPr="00171ADB">
        <w:rPr>
          <w:rFonts w:ascii="Arial" w:hAnsi="Arial" w:cs="Arial"/>
          <w:sz w:val="24"/>
          <w:szCs w:val="24"/>
        </w:rPr>
        <w:t xml:space="preserve"> в первой строке, набирать шрифтом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Arial</w:t>
      </w:r>
      <w:r w:rsidR="00FD03E7" w:rsidRPr="00171ADB">
        <w:rPr>
          <w:rFonts w:ascii="Arial" w:hAnsi="Arial" w:cs="Arial"/>
          <w:sz w:val="24"/>
          <w:szCs w:val="24"/>
        </w:rPr>
        <w:t xml:space="preserve"> полужирным. Текст набирать в редакторе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MS</w:t>
      </w:r>
      <w:r w:rsidR="00FD03E7" w:rsidRPr="00171ADB">
        <w:rPr>
          <w:rFonts w:ascii="Arial" w:hAnsi="Arial" w:cs="Arial"/>
          <w:sz w:val="24"/>
          <w:szCs w:val="24"/>
        </w:rPr>
        <w:t xml:space="preserve">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Word</w:t>
      </w:r>
      <w:r w:rsidR="00FD03E7" w:rsidRPr="00171ADB">
        <w:rPr>
          <w:rFonts w:ascii="Arial" w:hAnsi="Arial" w:cs="Arial"/>
          <w:sz w:val="24"/>
          <w:szCs w:val="24"/>
        </w:rPr>
        <w:t xml:space="preserve">, шрифт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Times</w:t>
      </w:r>
      <w:r w:rsidR="00FD03E7" w:rsidRPr="00171ADB">
        <w:rPr>
          <w:rFonts w:ascii="Arial" w:hAnsi="Arial" w:cs="Arial"/>
          <w:sz w:val="24"/>
          <w:szCs w:val="24"/>
        </w:rPr>
        <w:t xml:space="preserve">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New</w:t>
      </w:r>
      <w:r w:rsidR="00FD03E7" w:rsidRPr="00171ADB">
        <w:rPr>
          <w:rFonts w:ascii="Arial" w:hAnsi="Arial" w:cs="Arial"/>
          <w:sz w:val="24"/>
          <w:szCs w:val="24"/>
        </w:rPr>
        <w:t xml:space="preserve">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Roman</w:t>
      </w:r>
      <w:r w:rsidRPr="00171ADB">
        <w:rPr>
          <w:rFonts w:ascii="Arial" w:hAnsi="Arial" w:cs="Arial"/>
          <w:sz w:val="24"/>
          <w:szCs w:val="24"/>
        </w:rPr>
        <w:t xml:space="preserve"> размером – 12 </w:t>
      </w:r>
      <w:proofErr w:type="spellStart"/>
      <w:r w:rsidRPr="00171ADB">
        <w:rPr>
          <w:rFonts w:ascii="Arial" w:hAnsi="Arial" w:cs="Arial"/>
          <w:sz w:val="24"/>
          <w:szCs w:val="24"/>
        </w:rPr>
        <w:t>пт</w:t>
      </w:r>
      <w:proofErr w:type="spellEnd"/>
      <w:r w:rsidR="00FD03E7" w:rsidRPr="00171ADB">
        <w:rPr>
          <w:rFonts w:ascii="Arial" w:hAnsi="Arial" w:cs="Arial"/>
          <w:sz w:val="24"/>
          <w:szCs w:val="24"/>
        </w:rPr>
        <w:t xml:space="preserve">, редактор формул </w:t>
      </w:r>
      <w:r w:rsidR="00FD03E7" w:rsidRPr="00171ADB">
        <w:rPr>
          <w:rFonts w:ascii="Arial" w:hAnsi="Arial" w:cs="Arial"/>
          <w:sz w:val="24"/>
          <w:szCs w:val="24"/>
          <w:lang w:val="en-US"/>
        </w:rPr>
        <w:t>Equation</w:t>
      </w:r>
      <w:r w:rsidR="00FD03E7" w:rsidRPr="00171ADB">
        <w:rPr>
          <w:rFonts w:ascii="Arial" w:hAnsi="Arial" w:cs="Arial"/>
          <w:sz w:val="24"/>
          <w:szCs w:val="24"/>
        </w:rPr>
        <w:t xml:space="preserve"> версии 3,0. Интервал между строк</w:t>
      </w:r>
      <w:r w:rsidR="00402257" w:rsidRPr="00171ADB">
        <w:rPr>
          <w:rFonts w:ascii="Arial" w:hAnsi="Arial" w:cs="Arial"/>
          <w:sz w:val="24"/>
          <w:szCs w:val="24"/>
        </w:rPr>
        <w:t xml:space="preserve"> полуторный. Текст выровнять по ширине страницы. Шрифт на бумажном носителе размером 14 </w:t>
      </w:r>
      <w:proofErr w:type="spellStart"/>
      <w:r w:rsidR="00402257" w:rsidRPr="00171ADB">
        <w:rPr>
          <w:rFonts w:ascii="Arial" w:hAnsi="Arial" w:cs="Arial"/>
          <w:sz w:val="24"/>
          <w:szCs w:val="24"/>
        </w:rPr>
        <w:t>пт</w:t>
      </w:r>
      <w:proofErr w:type="spellEnd"/>
      <w:r w:rsidR="00402257" w:rsidRPr="00171ADB">
        <w:rPr>
          <w:rFonts w:ascii="Arial" w:hAnsi="Arial" w:cs="Arial"/>
          <w:sz w:val="24"/>
          <w:szCs w:val="24"/>
        </w:rPr>
        <w:t xml:space="preserve"> и на электронном – 12 </w:t>
      </w:r>
      <w:proofErr w:type="spellStart"/>
      <w:r w:rsidR="00402257" w:rsidRPr="00171ADB">
        <w:rPr>
          <w:rFonts w:ascii="Arial" w:hAnsi="Arial" w:cs="Arial"/>
          <w:sz w:val="24"/>
          <w:szCs w:val="24"/>
        </w:rPr>
        <w:t>пт</w:t>
      </w:r>
      <w:proofErr w:type="spellEnd"/>
      <w:r w:rsidR="00402257" w:rsidRPr="00171ADB">
        <w:rPr>
          <w:rFonts w:ascii="Arial" w:hAnsi="Arial" w:cs="Arial"/>
          <w:sz w:val="24"/>
          <w:szCs w:val="24"/>
        </w:rPr>
        <w:t xml:space="preserve">, а названия таблиц, рисунков и внутренние надписи печатать шрифтом 10 пт. Нумерация страниц сквозная, </w:t>
      </w:r>
      <w:r w:rsidR="00913A4B" w:rsidRPr="00171ADB">
        <w:rPr>
          <w:rFonts w:ascii="Arial" w:hAnsi="Arial" w:cs="Arial"/>
          <w:sz w:val="24"/>
          <w:szCs w:val="24"/>
        </w:rPr>
        <w:t>расположение снизу и выравнивание по центру.</w:t>
      </w:r>
    </w:p>
    <w:p w:rsidR="00CC4726" w:rsidRPr="00171ADB" w:rsidRDefault="00CC4726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Таблицы должны иметь номер, название и необходимые данные для иллюстрации текста. Печать их в тексте после первой ссылки.</w:t>
      </w:r>
      <w:r w:rsidR="00794ADD" w:rsidRPr="00171ADB">
        <w:rPr>
          <w:rFonts w:ascii="Arial" w:hAnsi="Arial" w:cs="Arial"/>
          <w:sz w:val="24"/>
          <w:szCs w:val="24"/>
        </w:rPr>
        <w:t xml:space="preserve"> Таблицы должны удовлетворять следующим параметрам:</w:t>
      </w:r>
    </w:p>
    <w:p w:rsidR="00794ADD" w:rsidRPr="00171ADB" w:rsidRDefault="00794ADD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- линейные размеры не более 125*200 мм;</w:t>
      </w:r>
    </w:p>
    <w:p w:rsidR="00794ADD" w:rsidRPr="00171ADB" w:rsidRDefault="00794ADD" w:rsidP="00171ADB">
      <w:pPr>
        <w:tabs>
          <w:tab w:val="left" w:pos="652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- размер шрифта внутри таблицы не менее 10 пт.</w:t>
      </w:r>
      <w:r w:rsidR="00171ADB" w:rsidRPr="00171ADB">
        <w:rPr>
          <w:rFonts w:ascii="Arial" w:hAnsi="Arial" w:cs="Arial"/>
          <w:sz w:val="24"/>
          <w:szCs w:val="24"/>
        </w:rPr>
        <w:tab/>
      </w:r>
    </w:p>
    <w:p w:rsidR="00913A4B" w:rsidRPr="00171ADB" w:rsidRDefault="00913A4B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 xml:space="preserve">Доклад должен включать информацию в следующей последовательности: название, инициалы и фамилии авторов, аннотацию, ключевые слова, изложение </w:t>
      </w:r>
      <w:r w:rsidRPr="00171ADB">
        <w:rPr>
          <w:rFonts w:ascii="Arial" w:hAnsi="Arial" w:cs="Arial"/>
          <w:sz w:val="24"/>
          <w:szCs w:val="24"/>
        </w:rPr>
        <w:lastRenderedPageBreak/>
        <w:t>задачи и техническое решение, обсуждение полученных результатов, выводы или заключение и список литературы.</w:t>
      </w:r>
    </w:p>
    <w:p w:rsidR="00913A4B" w:rsidRPr="00171ADB" w:rsidRDefault="00913A4B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Название доклада печатать сверху по центру листа без разрыва слов и количество слов должно быть не более 10.</w:t>
      </w:r>
    </w:p>
    <w:p w:rsidR="00913A4B" w:rsidRPr="00171ADB" w:rsidRDefault="00913A4B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 xml:space="preserve">Аннотацию печатать шрифтом размером 10 </w:t>
      </w:r>
      <w:proofErr w:type="spellStart"/>
      <w:r w:rsidRPr="00171ADB">
        <w:rPr>
          <w:rFonts w:ascii="Arial" w:hAnsi="Arial" w:cs="Arial"/>
          <w:sz w:val="24"/>
          <w:szCs w:val="24"/>
        </w:rPr>
        <w:t>пт</w:t>
      </w:r>
      <w:proofErr w:type="spellEnd"/>
      <w:r w:rsidRPr="00171ADB">
        <w:rPr>
          <w:rFonts w:ascii="Arial" w:hAnsi="Arial" w:cs="Arial"/>
          <w:sz w:val="24"/>
          <w:szCs w:val="24"/>
        </w:rPr>
        <w:t>, полужирным с отступом 2,4 см от левого поля одним абзацем с объёмом не более 500 символов и не включать в неё формулы и ссылки на</w:t>
      </w:r>
      <w:r w:rsidR="00E75C3D" w:rsidRPr="00171ADB">
        <w:rPr>
          <w:rFonts w:ascii="Arial" w:hAnsi="Arial" w:cs="Arial"/>
          <w:sz w:val="24"/>
          <w:szCs w:val="24"/>
        </w:rPr>
        <w:t xml:space="preserve"> литературу. Аннотация должна отражать постановку задачи, новизну и не дублировать название, введение, выводы, а в определённой мере дополнять их.</w:t>
      </w:r>
    </w:p>
    <w:p w:rsidR="00E75C3D" w:rsidRPr="00171ADB" w:rsidRDefault="00E75C3D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В тексте русские</w:t>
      </w:r>
      <w:r w:rsidR="00216B8C" w:rsidRPr="00171ADB">
        <w:rPr>
          <w:rFonts w:ascii="Arial" w:hAnsi="Arial" w:cs="Arial"/>
          <w:sz w:val="24"/>
          <w:szCs w:val="24"/>
        </w:rPr>
        <w:t xml:space="preserve"> и греческие буквы набирать прям</w:t>
      </w:r>
      <w:r w:rsidR="00E97986" w:rsidRPr="00171ADB">
        <w:rPr>
          <w:rFonts w:ascii="Arial" w:hAnsi="Arial" w:cs="Arial"/>
          <w:sz w:val="24"/>
          <w:szCs w:val="24"/>
        </w:rPr>
        <w:t>о</w:t>
      </w:r>
      <w:r w:rsidR="00216B8C" w:rsidRPr="00171ADB">
        <w:rPr>
          <w:rFonts w:ascii="Arial" w:hAnsi="Arial" w:cs="Arial"/>
          <w:sz w:val="24"/>
          <w:szCs w:val="24"/>
        </w:rPr>
        <w:t>, а латинские – курсивом. Эти же требования необходимо соблюдать при написании букв, индексов и степеней в формулах. Не применять сокращённые слова, кроме слов, установленных правилами русской орфографии, государственными стандартами и данной научной работой, указанные впервые по тексту.</w:t>
      </w:r>
    </w:p>
    <w:p w:rsidR="00216B8C" w:rsidRPr="00171ADB" w:rsidRDefault="00216B8C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Обозначения матриц и операторов набирать жирным шрифтом прямо. Для чисел, функций и операторов использовать только прямой шрифт. Римские цифры не допускаются. Дробную часть десятичного числа отделять запятой.</w:t>
      </w:r>
    </w:p>
    <w:p w:rsidR="00216B8C" w:rsidRPr="00171ADB" w:rsidRDefault="00216B8C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 xml:space="preserve">В формулах размер шрифта должен соответствовать основному тексту. Вывод математических зависимостей должен быть кратким, без </w:t>
      </w:r>
      <w:r w:rsidR="00A404B9" w:rsidRPr="00171ADB">
        <w:rPr>
          <w:rFonts w:ascii="Arial" w:hAnsi="Arial" w:cs="Arial"/>
          <w:sz w:val="24"/>
          <w:szCs w:val="24"/>
        </w:rPr>
        <w:t>промежуточных преобразований. Все обозначения величин в формулах расшифровать. Формулы,</w:t>
      </w:r>
      <w:r w:rsidR="00DB36B7" w:rsidRPr="00171ADB">
        <w:rPr>
          <w:rFonts w:ascii="Arial" w:hAnsi="Arial" w:cs="Arial"/>
          <w:sz w:val="24"/>
          <w:szCs w:val="24"/>
        </w:rPr>
        <w:t xml:space="preserve"> на которые имеются ссылки в тексте. </w:t>
      </w:r>
      <w:r w:rsidR="00553672" w:rsidRPr="00171ADB">
        <w:rPr>
          <w:rFonts w:ascii="Arial" w:hAnsi="Arial" w:cs="Arial"/>
          <w:sz w:val="24"/>
          <w:szCs w:val="24"/>
        </w:rPr>
        <w:t>нумеровать в круглых скобках. Нумерованная формула должна быть написана отдельной строчкой, выравнивание её номера осуществляется по правому полю. Для ненумерованной формулы допускается расположение её в тексте. Формулы, включенные в текст, набирать без увеличения интервала между строками. Прописные и строчные буквы, надстрочные и подстрочные индексы в формулах обозначать чётко. Индекс у индекса не допускается.</w:t>
      </w:r>
    </w:p>
    <w:p w:rsidR="00553672" w:rsidRPr="00171ADB" w:rsidRDefault="00553672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Наименования, обозначения и единицы</w:t>
      </w:r>
      <w:r w:rsidR="00315851" w:rsidRPr="00171ADB">
        <w:rPr>
          <w:rFonts w:ascii="Arial" w:hAnsi="Arial" w:cs="Arial"/>
          <w:sz w:val="24"/>
          <w:szCs w:val="24"/>
        </w:rPr>
        <w:t xml:space="preserve"> физических величин приводить только в системе СИ по ГОСТ 8.417-2002. Обозначение единицы физической величины указывать после последнего значения диапазона. Например, «от плюс 10 до минус 40</w:t>
      </w:r>
      <w:r w:rsidR="00315851" w:rsidRPr="00171ADB">
        <w:rPr>
          <w:rFonts w:ascii="Arial" w:hAnsi="Arial" w:cs="Arial"/>
          <w:sz w:val="24"/>
          <w:szCs w:val="24"/>
          <w:vertAlign w:val="superscript"/>
        </w:rPr>
        <w:t>о</w:t>
      </w:r>
      <w:r w:rsidR="00A03A23" w:rsidRPr="00171ADB">
        <w:rPr>
          <w:rFonts w:ascii="Arial" w:hAnsi="Arial" w:cs="Arial"/>
          <w:sz w:val="24"/>
          <w:szCs w:val="24"/>
        </w:rPr>
        <w:t xml:space="preserve"> С</w:t>
      </w:r>
      <w:r w:rsidR="00315851" w:rsidRPr="00171ADB">
        <w:rPr>
          <w:rFonts w:ascii="Arial" w:hAnsi="Arial" w:cs="Arial"/>
          <w:sz w:val="24"/>
          <w:szCs w:val="24"/>
        </w:rPr>
        <w:t>»</w:t>
      </w:r>
      <w:r w:rsidR="00A03A23" w:rsidRPr="00171ADB">
        <w:rPr>
          <w:rFonts w:ascii="Arial" w:hAnsi="Arial" w:cs="Arial"/>
          <w:sz w:val="24"/>
          <w:szCs w:val="24"/>
        </w:rPr>
        <w:t>.</w:t>
      </w:r>
    </w:p>
    <w:p w:rsidR="00A03A23" w:rsidRPr="00171ADB" w:rsidRDefault="00A03A23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Литературные ссылки</w:t>
      </w:r>
      <w:r w:rsidR="006B5DC8" w:rsidRPr="00171ADB">
        <w:rPr>
          <w:rFonts w:ascii="Arial" w:hAnsi="Arial" w:cs="Arial"/>
          <w:sz w:val="24"/>
          <w:szCs w:val="24"/>
        </w:rPr>
        <w:t xml:space="preserve"> нумеровать в прямых скобках</w:t>
      </w:r>
      <w:r w:rsidR="00CC4726" w:rsidRPr="00171ADB">
        <w:rPr>
          <w:rFonts w:ascii="Arial" w:hAnsi="Arial" w:cs="Arial"/>
          <w:sz w:val="24"/>
          <w:szCs w:val="24"/>
        </w:rPr>
        <w:t xml:space="preserve"> - </w:t>
      </w:r>
      <w:r w:rsidR="006B5DC8" w:rsidRPr="00171ADB">
        <w:rPr>
          <w:rFonts w:ascii="Arial" w:hAnsi="Arial" w:cs="Arial"/>
          <w:sz w:val="24"/>
          <w:szCs w:val="24"/>
        </w:rPr>
        <w:t>[1]. Список литературы составлять в соответствии с порядком ссылок. Список литературы оформлять по ГОСТ Р 7.0.100-2018.</w:t>
      </w:r>
    </w:p>
    <w:p w:rsidR="006B5DC8" w:rsidRPr="00171ADB" w:rsidRDefault="006B5DC8" w:rsidP="000400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Рисунки и фотографии должны быть чёткими, контрастными, желательно в альбомной ориентации и располагаться на отдельных листах</w:t>
      </w:r>
      <w:r w:rsidR="00CC4726" w:rsidRPr="00171ADB">
        <w:rPr>
          <w:rFonts w:ascii="Arial" w:hAnsi="Arial" w:cs="Arial"/>
          <w:sz w:val="24"/>
          <w:szCs w:val="24"/>
        </w:rPr>
        <w:t xml:space="preserve"> в виде отдельных файлов </w:t>
      </w:r>
      <w:r w:rsidR="00CC4726" w:rsidRPr="00171ADB">
        <w:rPr>
          <w:rFonts w:ascii="Arial" w:hAnsi="Arial" w:cs="Arial"/>
          <w:sz w:val="24"/>
          <w:szCs w:val="24"/>
        </w:rPr>
        <w:lastRenderedPageBreak/>
        <w:t>растровой графики (форматы *.</w:t>
      </w:r>
      <w:r w:rsidR="00CC4726" w:rsidRPr="00171ADB">
        <w:rPr>
          <w:rFonts w:ascii="Arial" w:hAnsi="Arial" w:cs="Arial"/>
          <w:sz w:val="24"/>
          <w:szCs w:val="24"/>
          <w:lang w:val="en-US"/>
        </w:rPr>
        <w:t>jp</w:t>
      </w:r>
      <w:r w:rsidR="00794ADD" w:rsidRPr="00171ADB">
        <w:rPr>
          <w:rFonts w:ascii="Arial" w:hAnsi="Arial" w:cs="Arial"/>
          <w:sz w:val="24"/>
          <w:szCs w:val="24"/>
          <w:lang w:val="en-US"/>
        </w:rPr>
        <w:t>g</w:t>
      </w:r>
      <w:r w:rsidR="00CC4726" w:rsidRPr="00171ADB">
        <w:rPr>
          <w:rFonts w:ascii="Arial" w:hAnsi="Arial" w:cs="Arial"/>
          <w:sz w:val="24"/>
          <w:szCs w:val="24"/>
        </w:rPr>
        <w:t>, *.</w:t>
      </w:r>
      <w:proofErr w:type="spellStart"/>
      <w:r w:rsidR="00CC4726" w:rsidRPr="00171ADB">
        <w:rPr>
          <w:rFonts w:ascii="Arial" w:hAnsi="Arial" w:cs="Arial"/>
          <w:sz w:val="24"/>
          <w:szCs w:val="24"/>
          <w:lang w:val="en-US"/>
        </w:rPr>
        <w:t>tif</w:t>
      </w:r>
      <w:proofErr w:type="spellEnd"/>
      <w:r w:rsidR="00CC4726" w:rsidRPr="00171ADB">
        <w:rPr>
          <w:rFonts w:ascii="Arial" w:hAnsi="Arial" w:cs="Arial"/>
          <w:sz w:val="24"/>
          <w:szCs w:val="24"/>
        </w:rPr>
        <w:t>) с разрешением не ниже 150</w:t>
      </w:r>
      <w:r w:rsidR="00CC4726" w:rsidRPr="00171ADB">
        <w:rPr>
          <w:rFonts w:ascii="Arial" w:hAnsi="Arial" w:cs="Arial"/>
          <w:sz w:val="24"/>
          <w:szCs w:val="24"/>
          <w:lang w:val="en-US"/>
        </w:rPr>
        <w:t>dpi</w:t>
      </w:r>
      <w:r w:rsidR="00CC4726" w:rsidRPr="00171ADB">
        <w:rPr>
          <w:rFonts w:ascii="Arial" w:hAnsi="Arial" w:cs="Arial"/>
          <w:sz w:val="24"/>
          <w:szCs w:val="24"/>
        </w:rPr>
        <w:t>.</w:t>
      </w:r>
      <w:r w:rsidR="0004006C" w:rsidRPr="00171ADB">
        <w:rPr>
          <w:rFonts w:ascii="Arial" w:hAnsi="Arial" w:cs="Arial"/>
          <w:sz w:val="24"/>
          <w:szCs w:val="24"/>
        </w:rPr>
        <w:t xml:space="preserve"> Числовые значения на рисунках ставить по часовой стрелке. Подрисуночные надписи должны включать сокращённое слово «Рис.», номер и название. При наличии на рисунке обозначений после подрисуночной надписи ставить двоеточие и с новой строки приводить их расшифровку.</w:t>
      </w:r>
    </w:p>
    <w:p w:rsidR="0004006C" w:rsidRPr="00171ADB" w:rsidRDefault="0004006C" w:rsidP="000400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006C" w:rsidRPr="00171ADB" w:rsidRDefault="0004006C" w:rsidP="0004006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Ученый секретарь организационного комитета НТК</w:t>
      </w:r>
    </w:p>
    <w:p w:rsidR="0004006C" w:rsidRPr="00171ADB" w:rsidRDefault="0004006C" w:rsidP="0004006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Антонов Геннадий Николаевич</w:t>
      </w:r>
    </w:p>
    <w:p w:rsidR="0004006C" w:rsidRPr="00171ADB" w:rsidRDefault="00CB1802" w:rsidP="000400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1ADB">
        <w:rPr>
          <w:rFonts w:ascii="Arial" w:hAnsi="Arial" w:cs="Arial"/>
          <w:sz w:val="24"/>
          <w:szCs w:val="24"/>
        </w:rPr>
        <w:t>Телефон 8</w:t>
      </w:r>
      <w:r w:rsidR="0004006C" w:rsidRPr="00171ADB">
        <w:rPr>
          <w:rFonts w:ascii="Arial" w:hAnsi="Arial" w:cs="Arial"/>
          <w:sz w:val="24"/>
          <w:szCs w:val="24"/>
        </w:rPr>
        <w:t>(812) 242-85-73</w:t>
      </w:r>
    </w:p>
    <w:sectPr w:rsidR="0004006C" w:rsidRPr="00171ADB" w:rsidSect="00D72405">
      <w:footerReference w:type="default" r:id="rId7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6A" w:rsidRDefault="00D4006A" w:rsidP="00CB1802">
      <w:pPr>
        <w:spacing w:after="0" w:line="240" w:lineRule="auto"/>
      </w:pPr>
      <w:r>
        <w:separator/>
      </w:r>
    </w:p>
  </w:endnote>
  <w:endnote w:type="continuationSeparator" w:id="0">
    <w:p w:rsidR="00D4006A" w:rsidRDefault="00D4006A" w:rsidP="00CB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936100"/>
      <w:docPartObj>
        <w:docPartGallery w:val="Page Numbers (Bottom of Page)"/>
        <w:docPartUnique/>
      </w:docPartObj>
    </w:sdtPr>
    <w:sdtEndPr/>
    <w:sdtContent>
      <w:p w:rsidR="0062424B" w:rsidRDefault="006242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28">
          <w:rPr>
            <w:noProof/>
          </w:rPr>
          <w:t>1</w:t>
        </w:r>
        <w:r>
          <w:fldChar w:fldCharType="end"/>
        </w:r>
      </w:p>
    </w:sdtContent>
  </w:sdt>
  <w:p w:rsidR="00CB1802" w:rsidRDefault="00CB18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6A" w:rsidRDefault="00D4006A" w:rsidP="00CB1802">
      <w:pPr>
        <w:spacing w:after="0" w:line="240" w:lineRule="auto"/>
      </w:pPr>
      <w:r>
        <w:separator/>
      </w:r>
    </w:p>
  </w:footnote>
  <w:footnote w:type="continuationSeparator" w:id="0">
    <w:p w:rsidR="00D4006A" w:rsidRDefault="00D4006A" w:rsidP="00CB1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A"/>
    <w:rsid w:val="00016D14"/>
    <w:rsid w:val="0004006C"/>
    <w:rsid w:val="00115060"/>
    <w:rsid w:val="00162BC7"/>
    <w:rsid w:val="00171ADB"/>
    <w:rsid w:val="001B3FB0"/>
    <w:rsid w:val="00216B8C"/>
    <w:rsid w:val="00266EFA"/>
    <w:rsid w:val="002B1328"/>
    <w:rsid w:val="002F4B26"/>
    <w:rsid w:val="00315851"/>
    <w:rsid w:val="00402257"/>
    <w:rsid w:val="00500916"/>
    <w:rsid w:val="0053659B"/>
    <w:rsid w:val="00553672"/>
    <w:rsid w:val="0062424B"/>
    <w:rsid w:val="006B41A8"/>
    <w:rsid w:val="006B5DC8"/>
    <w:rsid w:val="006C215C"/>
    <w:rsid w:val="00794ADD"/>
    <w:rsid w:val="00870035"/>
    <w:rsid w:val="00913A4B"/>
    <w:rsid w:val="009F0DF3"/>
    <w:rsid w:val="00A03A23"/>
    <w:rsid w:val="00A404B9"/>
    <w:rsid w:val="00C16C27"/>
    <w:rsid w:val="00C80BDE"/>
    <w:rsid w:val="00CB1802"/>
    <w:rsid w:val="00CC4726"/>
    <w:rsid w:val="00D4006A"/>
    <w:rsid w:val="00D72405"/>
    <w:rsid w:val="00DB36B7"/>
    <w:rsid w:val="00E55660"/>
    <w:rsid w:val="00E63C4C"/>
    <w:rsid w:val="00E75C3D"/>
    <w:rsid w:val="00E97986"/>
    <w:rsid w:val="00F9245A"/>
    <w:rsid w:val="00FD03E7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802"/>
  </w:style>
  <w:style w:type="paragraph" w:styleId="a5">
    <w:name w:val="footer"/>
    <w:basedOn w:val="a"/>
    <w:link w:val="a6"/>
    <w:uiPriority w:val="99"/>
    <w:unhideWhenUsed/>
    <w:rsid w:val="00CB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802"/>
  </w:style>
  <w:style w:type="paragraph" w:styleId="a5">
    <w:name w:val="footer"/>
    <w:basedOn w:val="a"/>
    <w:link w:val="a6"/>
    <w:uiPriority w:val="99"/>
    <w:unhideWhenUsed/>
    <w:rsid w:val="00CB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"СПМБМ "Малахит"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Сергеевич</dc:creator>
  <cp:lastModifiedBy>Филимонов Александр Сергеевич</cp:lastModifiedBy>
  <cp:revision>8</cp:revision>
  <cp:lastPrinted>2022-02-25T10:54:00Z</cp:lastPrinted>
  <dcterms:created xsi:type="dcterms:W3CDTF">2022-02-25T11:40:00Z</dcterms:created>
  <dcterms:modified xsi:type="dcterms:W3CDTF">2022-04-15T08:01:00Z</dcterms:modified>
</cp:coreProperties>
</file>