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FB" w:rsidRPr="00BC1A57" w:rsidRDefault="008403FB" w:rsidP="008403FB">
      <w:pPr>
        <w:jc w:val="center"/>
        <w:rPr>
          <w:rFonts w:ascii="Times New Roman" w:hAnsi="Times New Roman" w:cs="Times New Roman"/>
          <w:b/>
        </w:rPr>
      </w:pPr>
      <w:r w:rsidRPr="00BC1A57">
        <w:rPr>
          <w:rFonts w:ascii="Times New Roman" w:hAnsi="Times New Roman" w:cs="Times New Roman"/>
          <w:b/>
        </w:rPr>
        <w:t>АКЦИОНЕРНОЕ ОБЩЕСТВО</w:t>
      </w:r>
    </w:p>
    <w:p w:rsidR="008403FB" w:rsidRPr="00BC1A57" w:rsidRDefault="008403FB" w:rsidP="008403FB">
      <w:pPr>
        <w:jc w:val="center"/>
        <w:rPr>
          <w:rFonts w:ascii="Times New Roman" w:hAnsi="Times New Roman" w:cs="Times New Roman"/>
          <w:b/>
        </w:rPr>
      </w:pPr>
      <w:r w:rsidRPr="00BC1A57">
        <w:rPr>
          <w:rFonts w:ascii="Times New Roman" w:hAnsi="Times New Roman" w:cs="Times New Roman"/>
          <w:b/>
        </w:rPr>
        <w:t xml:space="preserve">«САНКТ-ПЕТЕРБУРГСКОЕ </w:t>
      </w:r>
      <w:r w:rsidR="00BC1A57">
        <w:rPr>
          <w:rFonts w:ascii="Times New Roman" w:hAnsi="Times New Roman" w:cs="Times New Roman"/>
          <w:b/>
        </w:rPr>
        <w:t xml:space="preserve">МОРСКОЕ </w:t>
      </w:r>
      <w:r w:rsidRPr="00BC1A57">
        <w:rPr>
          <w:rFonts w:ascii="Times New Roman" w:hAnsi="Times New Roman" w:cs="Times New Roman"/>
          <w:b/>
        </w:rPr>
        <w:t>БЮРО МАШИНОСТРОЕНИЯ «МАЛАХИТ»</w:t>
      </w:r>
    </w:p>
    <w:p w:rsidR="008403FB" w:rsidRPr="00BC1A57" w:rsidRDefault="008403FB" w:rsidP="008403FB">
      <w:pPr>
        <w:jc w:val="center"/>
        <w:rPr>
          <w:rFonts w:ascii="Times New Roman" w:hAnsi="Times New Roman" w:cs="Times New Roman"/>
          <w:b/>
        </w:rPr>
      </w:pPr>
      <w:r w:rsidRPr="00BC1A57">
        <w:rPr>
          <w:rFonts w:ascii="Times New Roman" w:hAnsi="Times New Roman" w:cs="Times New Roman"/>
          <w:b/>
        </w:rPr>
        <w:t>АО «СПМБМ «МАЛАХИТ»</w:t>
      </w:r>
    </w:p>
    <w:p w:rsidR="008403FB" w:rsidRPr="008403FB" w:rsidRDefault="008403FB" w:rsidP="008403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8403FB" w:rsidRPr="00E20D61" w:rsidRDefault="008403FB" w:rsidP="00572317">
      <w:pPr>
        <w:jc w:val="right"/>
        <w:rPr>
          <w:rFonts w:ascii="Times New Roman" w:hAnsi="Times New Roman" w:cs="Times New Roman"/>
        </w:rPr>
      </w:pPr>
    </w:p>
    <w:p w:rsidR="00FC2B8C" w:rsidRPr="00E20D61" w:rsidRDefault="00FC2B8C" w:rsidP="0086625C">
      <w:pPr>
        <w:ind w:left="5663"/>
        <w:rPr>
          <w:rFonts w:ascii="Times New Roman" w:hAnsi="Times New Roman" w:cs="Times New Roman"/>
          <w:sz w:val="28"/>
          <w:szCs w:val="28"/>
        </w:rPr>
      </w:pPr>
      <w:r w:rsidRPr="00E20D61">
        <w:rPr>
          <w:rFonts w:ascii="Times New Roman" w:hAnsi="Times New Roman" w:cs="Times New Roman"/>
          <w:sz w:val="28"/>
          <w:szCs w:val="28"/>
        </w:rPr>
        <w:t>УТВЕРЖДАЮ</w:t>
      </w:r>
    </w:p>
    <w:p w:rsidR="00DA4ADD" w:rsidRPr="00E20D61" w:rsidRDefault="00DA4ADD" w:rsidP="0086625C">
      <w:pPr>
        <w:ind w:left="5663"/>
        <w:rPr>
          <w:rFonts w:ascii="Times New Roman" w:hAnsi="Times New Roman" w:cs="Times New Roman"/>
          <w:sz w:val="28"/>
          <w:szCs w:val="28"/>
        </w:rPr>
      </w:pPr>
      <w:r w:rsidRPr="00E20D61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DA4ADD" w:rsidRPr="00E20D61" w:rsidRDefault="00DA4ADD" w:rsidP="0086625C">
      <w:pPr>
        <w:ind w:left="5663"/>
        <w:rPr>
          <w:rFonts w:ascii="Times New Roman" w:hAnsi="Times New Roman" w:cs="Times New Roman"/>
          <w:sz w:val="28"/>
          <w:szCs w:val="28"/>
        </w:rPr>
      </w:pPr>
      <w:r w:rsidRPr="00E20D61">
        <w:rPr>
          <w:rFonts w:ascii="Times New Roman" w:hAnsi="Times New Roman" w:cs="Times New Roman"/>
          <w:sz w:val="28"/>
          <w:szCs w:val="28"/>
        </w:rPr>
        <w:t>АО «СПМБМ «Малахит»</w:t>
      </w:r>
    </w:p>
    <w:p w:rsidR="00FC2B8C" w:rsidRPr="00E20D61" w:rsidRDefault="00FC2B8C" w:rsidP="0086625C">
      <w:pPr>
        <w:rPr>
          <w:rFonts w:ascii="Times New Roman" w:hAnsi="Times New Roman" w:cs="Times New Roman"/>
          <w:sz w:val="28"/>
          <w:szCs w:val="28"/>
        </w:rPr>
      </w:pPr>
    </w:p>
    <w:p w:rsidR="008403FB" w:rsidRPr="00E20D61" w:rsidRDefault="003D7CA9" w:rsidP="0086625C">
      <w:pPr>
        <w:ind w:left="5663"/>
        <w:rPr>
          <w:rFonts w:ascii="Times New Roman" w:hAnsi="Times New Roman" w:cs="Times New Roman"/>
          <w:sz w:val="28"/>
          <w:szCs w:val="28"/>
        </w:rPr>
      </w:pPr>
      <w:r w:rsidRPr="00E20D61">
        <w:rPr>
          <w:rFonts w:ascii="Times New Roman" w:hAnsi="Times New Roman" w:cs="Times New Roman"/>
          <w:sz w:val="28"/>
          <w:szCs w:val="28"/>
        </w:rPr>
        <w:t>___</w:t>
      </w:r>
      <w:r w:rsidR="00DA4ADD" w:rsidRPr="00E20D61">
        <w:rPr>
          <w:rFonts w:ascii="Times New Roman" w:hAnsi="Times New Roman" w:cs="Times New Roman"/>
          <w:sz w:val="28"/>
          <w:szCs w:val="28"/>
        </w:rPr>
        <w:t>__</w:t>
      </w:r>
      <w:r w:rsidRPr="00E20D61">
        <w:rPr>
          <w:rFonts w:ascii="Times New Roman" w:hAnsi="Times New Roman" w:cs="Times New Roman"/>
          <w:sz w:val="28"/>
          <w:szCs w:val="28"/>
        </w:rPr>
        <w:t>_________</w:t>
      </w:r>
      <w:r w:rsidR="008403FB" w:rsidRPr="00E20D61">
        <w:rPr>
          <w:rFonts w:ascii="Times New Roman" w:hAnsi="Times New Roman" w:cs="Times New Roman"/>
          <w:sz w:val="28"/>
          <w:szCs w:val="28"/>
        </w:rPr>
        <w:t>В.Ю. Дорофеев</w:t>
      </w:r>
    </w:p>
    <w:p w:rsidR="00FC2B8C" w:rsidRPr="00E20D61" w:rsidRDefault="00342922" w:rsidP="0086625C">
      <w:pPr>
        <w:ind w:left="5663"/>
        <w:rPr>
          <w:rFonts w:ascii="Times New Roman" w:hAnsi="Times New Roman" w:cs="Times New Roman"/>
          <w:sz w:val="28"/>
          <w:szCs w:val="28"/>
        </w:rPr>
      </w:pPr>
      <w:r w:rsidRPr="00E20D61">
        <w:rPr>
          <w:rFonts w:ascii="Times New Roman" w:hAnsi="Times New Roman" w:cs="Times New Roman"/>
          <w:sz w:val="28"/>
          <w:szCs w:val="28"/>
        </w:rPr>
        <w:t>____</w:t>
      </w:r>
      <w:r w:rsidR="0041258D" w:rsidRPr="00E20D61">
        <w:rPr>
          <w:rFonts w:ascii="Times New Roman" w:hAnsi="Times New Roman" w:cs="Times New Roman"/>
          <w:sz w:val="28"/>
          <w:szCs w:val="28"/>
        </w:rPr>
        <w:t xml:space="preserve"> </w:t>
      </w:r>
      <w:r w:rsidRPr="00E20D61">
        <w:rPr>
          <w:rFonts w:ascii="Times New Roman" w:hAnsi="Times New Roman" w:cs="Times New Roman"/>
          <w:sz w:val="28"/>
          <w:szCs w:val="28"/>
        </w:rPr>
        <w:t>________________</w:t>
      </w:r>
      <w:r w:rsidR="00E20D61">
        <w:rPr>
          <w:rFonts w:ascii="Times New Roman" w:hAnsi="Times New Roman" w:cs="Times New Roman"/>
          <w:sz w:val="28"/>
          <w:szCs w:val="28"/>
        </w:rPr>
        <w:t xml:space="preserve"> </w:t>
      </w:r>
      <w:r w:rsidRPr="00E20D61">
        <w:rPr>
          <w:rFonts w:ascii="Times New Roman" w:hAnsi="Times New Roman" w:cs="Times New Roman"/>
          <w:sz w:val="28"/>
          <w:szCs w:val="28"/>
        </w:rPr>
        <w:t xml:space="preserve"> 20</w:t>
      </w:r>
      <w:r w:rsidR="00C73400" w:rsidRPr="00E20D61">
        <w:rPr>
          <w:rFonts w:ascii="Times New Roman" w:hAnsi="Times New Roman" w:cs="Times New Roman"/>
          <w:sz w:val="28"/>
          <w:szCs w:val="28"/>
        </w:rPr>
        <w:t>20</w:t>
      </w:r>
      <w:r w:rsidR="00FC2B8C" w:rsidRPr="00E20D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03FB" w:rsidRDefault="008403FB" w:rsidP="0086625C">
      <w:pPr>
        <w:rPr>
          <w:rFonts w:ascii="Times New Roman" w:hAnsi="Times New Roman" w:cs="Times New Roman"/>
          <w:b/>
          <w:sz w:val="24"/>
          <w:szCs w:val="24"/>
        </w:rPr>
      </w:pPr>
    </w:p>
    <w:p w:rsidR="00460151" w:rsidRDefault="00460151" w:rsidP="0086625C">
      <w:pPr>
        <w:rPr>
          <w:rFonts w:ascii="Times New Roman" w:hAnsi="Times New Roman" w:cs="Times New Roman"/>
          <w:b/>
          <w:sz w:val="24"/>
          <w:szCs w:val="24"/>
        </w:rPr>
      </w:pPr>
    </w:p>
    <w:p w:rsidR="00460151" w:rsidRDefault="00460151" w:rsidP="0086625C">
      <w:pPr>
        <w:rPr>
          <w:rFonts w:ascii="Times New Roman" w:hAnsi="Times New Roman" w:cs="Times New Roman"/>
          <w:b/>
          <w:sz w:val="24"/>
          <w:szCs w:val="24"/>
        </w:rPr>
      </w:pPr>
    </w:p>
    <w:p w:rsidR="00460151" w:rsidRPr="00E20D61" w:rsidRDefault="00460151" w:rsidP="0046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D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0D61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342922" w:rsidRPr="00E20D61" w:rsidRDefault="003B1874" w:rsidP="0001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61">
        <w:rPr>
          <w:rFonts w:ascii="Times New Roman" w:hAnsi="Times New Roman" w:cs="Times New Roman"/>
          <w:b/>
          <w:sz w:val="28"/>
          <w:szCs w:val="28"/>
        </w:rPr>
        <w:t xml:space="preserve">об урегулировании конфликта интересов </w:t>
      </w:r>
      <w:r w:rsidR="009F5550" w:rsidRPr="00E20D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2922" w:rsidRPr="00E20D61">
        <w:rPr>
          <w:rFonts w:ascii="Times New Roman" w:hAnsi="Times New Roman" w:cs="Times New Roman"/>
          <w:b/>
          <w:sz w:val="28"/>
          <w:szCs w:val="28"/>
        </w:rPr>
        <w:t>АО «СПМБМ «Малахит»</w:t>
      </w:r>
    </w:p>
    <w:p w:rsidR="00011C9E" w:rsidRDefault="00011C9E" w:rsidP="00011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FB" w:rsidRPr="007E605C" w:rsidRDefault="003B1874" w:rsidP="00342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5C">
        <w:rPr>
          <w:rFonts w:ascii="Times New Roman" w:hAnsi="Times New Roman" w:cs="Times New Roman"/>
          <w:b/>
          <w:sz w:val="28"/>
          <w:szCs w:val="28"/>
        </w:rPr>
        <w:t>ЛТПИ – 0</w:t>
      </w:r>
      <w:r w:rsidR="00943070" w:rsidRPr="007E605C">
        <w:rPr>
          <w:rFonts w:ascii="Times New Roman" w:hAnsi="Times New Roman" w:cs="Times New Roman"/>
          <w:b/>
          <w:sz w:val="28"/>
          <w:szCs w:val="28"/>
        </w:rPr>
        <w:t>8</w:t>
      </w:r>
      <w:r w:rsidR="0086625C" w:rsidRPr="007E605C">
        <w:rPr>
          <w:rFonts w:ascii="Times New Roman" w:hAnsi="Times New Roman" w:cs="Times New Roman"/>
          <w:b/>
          <w:sz w:val="28"/>
          <w:szCs w:val="28"/>
        </w:rPr>
        <w:t>4</w:t>
      </w:r>
      <w:r w:rsidRPr="007E605C">
        <w:rPr>
          <w:rFonts w:ascii="Times New Roman" w:hAnsi="Times New Roman" w:cs="Times New Roman"/>
          <w:b/>
          <w:sz w:val="28"/>
          <w:szCs w:val="28"/>
        </w:rPr>
        <w:t>.0</w:t>
      </w:r>
      <w:r w:rsidR="00A8655D" w:rsidRPr="007E605C">
        <w:rPr>
          <w:rFonts w:ascii="Times New Roman" w:hAnsi="Times New Roman" w:cs="Times New Roman"/>
          <w:b/>
          <w:sz w:val="28"/>
          <w:szCs w:val="28"/>
        </w:rPr>
        <w:t>1</w:t>
      </w:r>
      <w:r w:rsidR="00342922" w:rsidRPr="007E605C">
        <w:rPr>
          <w:rFonts w:ascii="Times New Roman" w:hAnsi="Times New Roman" w:cs="Times New Roman"/>
          <w:b/>
          <w:sz w:val="28"/>
          <w:szCs w:val="28"/>
        </w:rPr>
        <w:t>.20</w:t>
      </w:r>
      <w:r w:rsidR="00C73400" w:rsidRPr="007E605C">
        <w:rPr>
          <w:rFonts w:ascii="Times New Roman" w:hAnsi="Times New Roman" w:cs="Times New Roman"/>
          <w:b/>
          <w:sz w:val="28"/>
          <w:szCs w:val="28"/>
        </w:rPr>
        <w:t>20</w:t>
      </w:r>
    </w:p>
    <w:p w:rsidR="008403FB" w:rsidRPr="007E605C" w:rsidRDefault="008403FB" w:rsidP="00572317">
      <w:pPr>
        <w:jc w:val="right"/>
        <w:rPr>
          <w:rFonts w:ascii="Times New Roman" w:hAnsi="Times New Roman" w:cs="Times New Roman"/>
          <w:b/>
        </w:rPr>
      </w:pPr>
    </w:p>
    <w:p w:rsidR="00460151" w:rsidRPr="007E605C" w:rsidRDefault="00460151" w:rsidP="008403FB">
      <w:pPr>
        <w:rPr>
          <w:rFonts w:ascii="Times New Roman" w:hAnsi="Times New Roman" w:cs="Times New Roman"/>
          <w:strike/>
          <w:sz w:val="24"/>
          <w:szCs w:val="24"/>
        </w:rPr>
      </w:pPr>
    </w:p>
    <w:p w:rsidR="00E20D61" w:rsidRPr="007E605C" w:rsidRDefault="00E20D61" w:rsidP="00E20D6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D61" w:rsidRPr="007E605C" w:rsidRDefault="00E20D61" w:rsidP="00E20D6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D61" w:rsidRPr="007E605C" w:rsidRDefault="00E20D61" w:rsidP="00E20D6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D61" w:rsidRPr="007E605C" w:rsidRDefault="00E20D61" w:rsidP="00E20D6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E605C">
        <w:rPr>
          <w:rFonts w:ascii="Times New Roman" w:eastAsia="Calibri" w:hAnsi="Times New Roman" w:cs="Times New Roman"/>
          <w:sz w:val="24"/>
          <w:szCs w:val="24"/>
        </w:rPr>
        <w:t>Взамен ЛТПИ – 053.01.2015 «Положение об урегулировании конфликта интересов в АО «СПМБМ «Малахит»</w:t>
      </w:r>
    </w:p>
    <w:p w:rsidR="00E20D61" w:rsidRPr="007E605C" w:rsidRDefault="00E20D61" w:rsidP="00E20D61">
      <w:pPr>
        <w:rPr>
          <w:rFonts w:ascii="Times New Roman" w:hAnsi="Times New Roman" w:cs="Times New Roman"/>
          <w:strike/>
          <w:sz w:val="24"/>
          <w:szCs w:val="24"/>
        </w:rPr>
      </w:pPr>
    </w:p>
    <w:p w:rsidR="00E20D61" w:rsidRDefault="00E20D61" w:rsidP="00E20D61">
      <w:pPr>
        <w:rPr>
          <w:rFonts w:ascii="Times New Roman" w:hAnsi="Times New Roman" w:cs="Times New Roman"/>
          <w:sz w:val="24"/>
          <w:szCs w:val="24"/>
        </w:rPr>
      </w:pPr>
    </w:p>
    <w:p w:rsidR="00E20D61" w:rsidRDefault="00E20D61" w:rsidP="00E2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в действие с   ___ __________ 2020 г.</w:t>
      </w:r>
    </w:p>
    <w:p w:rsidR="00E20D61" w:rsidRDefault="00E20D61" w:rsidP="00E20D61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от        ___ __________ 2020 г.   № _____________</w:t>
      </w:r>
    </w:p>
    <w:p w:rsidR="00460151" w:rsidRDefault="00460151" w:rsidP="008403FB">
      <w:pPr>
        <w:rPr>
          <w:rFonts w:ascii="Times New Roman" w:hAnsi="Times New Roman" w:cs="Times New Roman"/>
          <w:sz w:val="24"/>
          <w:szCs w:val="24"/>
        </w:rPr>
      </w:pPr>
    </w:p>
    <w:p w:rsidR="00460151" w:rsidRDefault="00460151" w:rsidP="008403FB">
      <w:pPr>
        <w:rPr>
          <w:rFonts w:ascii="Times New Roman" w:hAnsi="Times New Roman" w:cs="Times New Roman"/>
          <w:sz w:val="24"/>
          <w:szCs w:val="24"/>
        </w:rPr>
      </w:pPr>
    </w:p>
    <w:p w:rsidR="00E20D61" w:rsidRDefault="00E20D61" w:rsidP="00460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D61" w:rsidRDefault="00E20D61" w:rsidP="00460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D61" w:rsidRDefault="00E20D61" w:rsidP="00460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151" w:rsidRDefault="00342922" w:rsidP="004601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3400">
        <w:rPr>
          <w:rFonts w:ascii="Times New Roman" w:hAnsi="Times New Roman" w:cs="Times New Roman"/>
          <w:sz w:val="24"/>
          <w:szCs w:val="24"/>
        </w:rPr>
        <w:t>20</w:t>
      </w:r>
      <w:r w:rsidR="004601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60151" w:rsidRDefault="00460151" w:rsidP="008403FB">
      <w:pPr>
        <w:rPr>
          <w:rFonts w:ascii="Times New Roman" w:hAnsi="Times New Roman" w:cs="Times New Roman"/>
          <w:sz w:val="24"/>
          <w:szCs w:val="24"/>
        </w:rPr>
      </w:pPr>
    </w:p>
    <w:p w:rsidR="00460151" w:rsidRDefault="00460151" w:rsidP="008403FB">
      <w:pPr>
        <w:rPr>
          <w:rFonts w:ascii="Times New Roman" w:hAnsi="Times New Roman" w:cs="Times New Roman"/>
          <w:sz w:val="24"/>
          <w:szCs w:val="24"/>
        </w:rPr>
      </w:pPr>
    </w:p>
    <w:p w:rsidR="00460151" w:rsidRPr="00460151" w:rsidRDefault="00460151" w:rsidP="008403FB">
      <w:pPr>
        <w:rPr>
          <w:rFonts w:ascii="Times New Roman" w:hAnsi="Times New Roman" w:cs="Times New Roman"/>
          <w:b/>
          <w:sz w:val="24"/>
          <w:szCs w:val="24"/>
        </w:rPr>
      </w:pPr>
    </w:p>
    <w:p w:rsidR="008403FB" w:rsidRDefault="008403FB" w:rsidP="00572317">
      <w:pPr>
        <w:jc w:val="right"/>
        <w:rPr>
          <w:rFonts w:ascii="Times New Roman" w:hAnsi="Times New Roman" w:cs="Times New Roman"/>
          <w:b/>
        </w:rPr>
      </w:pPr>
    </w:p>
    <w:p w:rsidR="0082445F" w:rsidRDefault="0082445F" w:rsidP="00572317">
      <w:pPr>
        <w:jc w:val="right"/>
        <w:rPr>
          <w:rFonts w:ascii="Times New Roman" w:hAnsi="Times New Roman" w:cs="Times New Roman"/>
          <w:b/>
        </w:rPr>
      </w:pPr>
    </w:p>
    <w:p w:rsidR="0082445F" w:rsidRDefault="0082445F" w:rsidP="00572317">
      <w:pPr>
        <w:jc w:val="right"/>
        <w:rPr>
          <w:rFonts w:ascii="Times New Roman" w:hAnsi="Times New Roman" w:cs="Times New Roman"/>
          <w:b/>
        </w:rPr>
      </w:pPr>
    </w:p>
    <w:p w:rsidR="008403FB" w:rsidRPr="000C5449" w:rsidRDefault="0082445F" w:rsidP="00824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449">
        <w:rPr>
          <w:rFonts w:ascii="Times New Roman" w:hAnsi="Times New Roman" w:cs="Times New Roman"/>
          <w:sz w:val="28"/>
          <w:szCs w:val="28"/>
        </w:rPr>
        <w:t>Содержание</w:t>
      </w:r>
    </w:p>
    <w:p w:rsidR="0082445F" w:rsidRPr="000C5449" w:rsidRDefault="0082445F" w:rsidP="009410FF">
      <w:pPr>
        <w:rPr>
          <w:rFonts w:ascii="Times New Roman" w:hAnsi="Times New Roman" w:cs="Times New Roman"/>
          <w:b/>
          <w:sz w:val="28"/>
          <w:szCs w:val="28"/>
        </w:rPr>
      </w:pPr>
    </w:p>
    <w:p w:rsidR="00C32D88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6549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  <w:r w:rsidR="0082445F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DA4ADD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2445F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Термины</w:t>
      </w:r>
      <w:r w:rsidR="00B77AE7">
        <w:rPr>
          <w:rFonts w:ascii="Times New Roman" w:hAnsi="Times New Roman" w:cs="Times New Roman"/>
          <w:sz w:val="28"/>
          <w:szCs w:val="28"/>
        </w:rPr>
        <w:t>………………..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8655D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82445F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урегулирования конфликтов интересов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...........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...........</w:t>
      </w:r>
      <w:r w:rsidR="003B5CBB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2B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D873A8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Факторы возникновения к</w:t>
      </w:r>
      <w:r w:rsidR="003B5CBB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онфликта интересов</w:t>
      </w:r>
      <w:r w:rsidR="00B77AE7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3B5CBB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B77AE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032B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9410FF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конфликта интересов</w:t>
      </w:r>
      <w:r w:rsidR="0022006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........</w:t>
      </w:r>
      <w:r w:rsidR="0082445F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………..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3B5CBB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73A8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9410FF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="001D5317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Раскрытие сведений о конфликте интересов </w:t>
      </w:r>
      <w:r w:rsidR="001D5317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……………………...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423C31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77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5317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0C14D3" w:rsidRPr="0022006C" w:rsidRDefault="00FC7D32" w:rsidP="00FC7D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1D5317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конфликта интересов</w:t>
      </w:r>
      <w:r w:rsidR="00BE762B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</w:t>
      </w:r>
      <w:r w:rsidR="00394DE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FC2B8C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……….</w:t>
      </w:r>
      <w:r w:rsidR="003D7CA9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1D5317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8C180F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1D5317" w:rsidRPr="0022006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394DEC" w:rsidRPr="0022006C" w:rsidRDefault="00FC7D32" w:rsidP="00FC7D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95796F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Урегулирование конфликта интересов</w:t>
      </w:r>
      <w:r w:rsidR="008C180F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4DEC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</w:t>
      </w:r>
      <w:r w:rsidR="00423C31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3B5CBB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796F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6549C" w:rsidRPr="0022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95796F" w:rsidRPr="0096549C" w:rsidRDefault="0022006C" w:rsidP="00FC7D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C7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796F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</w:t>
      </w:r>
      <w:r w:rsidR="00142275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енность</w:t>
      </w:r>
      <w:r w:rsidR="008C180F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2275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</w:t>
      </w:r>
      <w:r w:rsidR="00423C31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</w:t>
      </w:r>
      <w:r w:rsidR="008C180F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B5CBB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275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6549C" w:rsidRPr="009654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95796F" w:rsidRPr="00FC7D32" w:rsidRDefault="0095796F" w:rsidP="0064137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CF" w:rsidRPr="000C5449" w:rsidRDefault="003376CF" w:rsidP="0086625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А    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1372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екларация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интересов кандидата…</w:t>
      </w:r>
      <w:r w:rsidR="00423C31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 w:rsidR="00FC7D3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317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3376CF" w:rsidRPr="000C5449" w:rsidRDefault="003376CF" w:rsidP="0086625C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Б    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41372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екларация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интересов </w:t>
      </w:r>
      <w:r w:rsidR="0086625C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95796F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625C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r w:rsidR="008C180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41372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142275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7D32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3B5CBB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F25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0C14D3" w:rsidRPr="000C5449" w:rsidRDefault="0086625C" w:rsidP="0086625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В</w:t>
      </w:r>
      <w:r w:rsidR="001A2911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Л</w:t>
      </w: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ист ознакомления с Положением</w:t>
      </w:r>
      <w:r w:rsidR="00A42BDB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r w:rsidR="00FC7D32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8C180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423C31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7AAD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643729" w:rsidRPr="000C5449" w:rsidRDefault="00643729" w:rsidP="0086625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ЛИСТ согласования Полож</w:t>
      </w:r>
      <w:r w:rsidR="008C180F">
        <w:rPr>
          <w:rFonts w:ascii="Times New Roman" w:hAnsi="Times New Roman" w:cs="Times New Roman"/>
          <w:color w:val="000000" w:themeColor="text1"/>
          <w:sz w:val="28"/>
          <w:szCs w:val="28"/>
        </w:rPr>
        <w:t>ения...</w:t>
      </w:r>
      <w:r w:rsidR="007F4461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</w:t>
      </w:r>
      <w:r w:rsidR="00FC7D3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B5CBB"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449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</w:p>
    <w:p w:rsidR="00C32D88" w:rsidRPr="00423C31" w:rsidRDefault="00C32D88" w:rsidP="006A6007">
      <w:pPr>
        <w:rPr>
          <w:rFonts w:ascii="Times New Roman" w:hAnsi="Times New Roman" w:cs="Times New Roman"/>
          <w:b/>
          <w:sz w:val="24"/>
          <w:szCs w:val="24"/>
        </w:rPr>
      </w:pPr>
    </w:p>
    <w:p w:rsidR="00FC2B8C" w:rsidRDefault="00FC2B8C" w:rsidP="006A6007">
      <w:pPr>
        <w:rPr>
          <w:rFonts w:ascii="Times New Roman" w:hAnsi="Times New Roman" w:cs="Times New Roman"/>
          <w:b/>
        </w:rPr>
      </w:pPr>
    </w:p>
    <w:p w:rsidR="00FC2B8C" w:rsidRDefault="00FC2B8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B032BC" w:rsidRDefault="00B032BC" w:rsidP="006A6007">
      <w:pPr>
        <w:rPr>
          <w:rFonts w:ascii="Times New Roman" w:hAnsi="Times New Roman" w:cs="Times New Roman"/>
          <w:b/>
        </w:rPr>
      </w:pPr>
    </w:p>
    <w:p w:rsidR="00585333" w:rsidRPr="0041258D" w:rsidRDefault="00585333" w:rsidP="00093597">
      <w:pPr>
        <w:spacing w:line="48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9B72BA" w:rsidRPr="009B72BA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66CA8" w:rsidRPr="00B66CA8" w:rsidRDefault="00B66CA8" w:rsidP="00F91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6A12BB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77D3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3B1874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урегулировании конфликта интересов в АО «СПМБМ «М</w:t>
      </w:r>
      <w:r w:rsidR="003B1874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1874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лахит» </w:t>
      </w:r>
      <w:r w:rsidR="00C177D3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B0FBF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</w:t>
      </w:r>
      <w:r w:rsidR="003B1874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</w:t>
      </w:r>
      <w:r w:rsidR="003B0FBF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раскрытия, выявления и урег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лирования конфликта интересов в АО «СПМБМ «Малахит» 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Общество) </w:t>
      </w:r>
      <w:r w:rsidR="00E7060A" w:rsidRPr="00E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</w:t>
      </w:r>
      <w:r w:rsidR="00E7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возможным коррупционным правонаруш</w:t>
      </w:r>
      <w:r w:rsidR="00E706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372" w:rsidRPr="00B66CA8" w:rsidRDefault="00B66CA8" w:rsidP="00F91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Положение 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 Общества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законодательством Российской Федерации, 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рекомендациями 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социальной защиты Российской Ф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принятию организациями мер по предупреждению и пр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тиводействию коррупции</w:t>
      </w:r>
      <w:r w:rsid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973" w:rsidRPr="0000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72"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Общества, локальными нормативными актами Общества.</w:t>
      </w:r>
    </w:p>
    <w:p w:rsidR="00426AAC" w:rsidRPr="007E605C" w:rsidRDefault="000A2BD7" w:rsidP="00F9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настоящего Положения распространяется на всех работников Общества.</w:t>
      </w:r>
      <w:r w:rsidR="001A2911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6AA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3A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9315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3A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26AA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1A2911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873A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6AA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D873A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4C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Общества 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5BBD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 локальными нормативными актами</w:t>
      </w:r>
      <w:r w:rsidR="00345BBD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2911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</w:t>
      </w:r>
      <w:r w:rsidR="00060586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</w:t>
      </w:r>
      <w:r w:rsidR="001A2911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426AAC" w:rsidRPr="007E6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91304" w:rsidRPr="007E605C" w:rsidRDefault="00F91304" w:rsidP="00F91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1.4  Настоящее Положение размещается на внутренн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</w:t>
      </w:r>
      <w:r w:rsidR="005B18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кационных ресурсах Общества – в корпоративной вычислительной сети (КВС), па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«Информация», и в сети </w:t>
      </w:r>
      <w:proofErr w:type="spellStart"/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сайте АО «СПМБМ «Малахит», раздел «Пр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тиводействие коррупции».</w:t>
      </w:r>
    </w:p>
    <w:p w:rsidR="00A04DF8" w:rsidRPr="007E605C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130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CC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="00A04DF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9D54E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заместители</w:t>
      </w:r>
      <w:r w:rsidR="00C73400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54E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подразделений </w:t>
      </w:r>
      <w:r w:rsidR="00A04DF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организуют:</w:t>
      </w:r>
    </w:p>
    <w:p w:rsidR="00585333" w:rsidRDefault="00A04DF8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настоящего Положения работниками</w:t>
      </w:r>
      <w:r w:rsid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BD7" w:rsidRDefault="00A04DF8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</w:t>
      </w:r>
      <w:r w:rsid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Деклараций конфликта интересов</w:t>
      </w:r>
      <w:r w:rsid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Б)</w:t>
      </w:r>
      <w:r w:rsidR="000A2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BD7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замещении должности, включённой 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должностей, замещ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которых работниками Общества </w:t>
      </w:r>
      <w:r w:rsidR="00BA1939" w:rsidRPr="000A2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</w:t>
      </w:r>
      <w:r w:rsidR="00BA1939" w:rsidRPr="00426A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Декларации ко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</w:t>
      </w:r>
      <w:r w:rsidR="009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действующий Перечень должностей)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DF8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разовом раскрытии сведений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п.</w:t>
      </w:r>
      <w:r w:rsidR="00ED0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3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 настоящего Пол</w:t>
      </w:r>
      <w:r w:rsidR="00ED3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D3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жения.</w:t>
      </w:r>
    </w:p>
    <w:p w:rsidR="00050E6F" w:rsidRPr="007E605C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33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333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="00CB4F80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CB4F80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175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 п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приёме на работу в Общество</w:t>
      </w:r>
      <w:r w:rsidR="00050E6F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753" w:rsidRDefault="00050E6F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533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кандидата на работу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6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50E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DF8" w:rsidRDefault="00050E6F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 на работу</w:t>
      </w:r>
      <w:r w:rsidR="00A04DF8" w:rsidRPr="00A04DF8">
        <w:t xml:space="preserve"> 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Декларацию конфликта интересов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А)</w:t>
      </w:r>
      <w:r w:rsidR="00A04DF8" w:rsidRP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планируемого замещения </w:t>
      </w:r>
      <w:r w:rsidR="00C9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C95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A0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53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3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FB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Общества знакомится с настоящим Положением и делает отме</w:t>
      </w:r>
      <w:r w:rsidR="00F73FB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73FB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в Листе ознакомления </w:t>
      </w:r>
      <w:r w:rsidR="00C31753" w:rsidRP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В)</w:t>
      </w:r>
      <w:r w:rsid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333" w:rsidRPr="002F3FDA" w:rsidRDefault="000A2BD7" w:rsidP="0066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29F" w:rsidRP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="00585333" w:rsidRP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Положение </w:t>
      </w:r>
      <w:r w:rsidR="007C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 </w:t>
      </w:r>
      <w:r w:rsidR="00F64F7D" w:rsidRPr="00C31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F6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норм корпоративной этики и урегулированию конфликта интересов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«СПМБМ «Малахит»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333" w:rsidRPr="002F3FDA" w:rsidRDefault="000A2BD7" w:rsidP="00ED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3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533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</w:t>
      </w:r>
      <w:r w:rsidR="008F22E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8F22E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8F22E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р</w:t>
      </w:r>
      <w:r w:rsidR="0058533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ассмотренные </w:t>
      </w:r>
      <w:r w:rsidR="00430059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норм корпоративной этики и ур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«СПМБМ «Малахит»</w:t>
      </w:r>
      <w:r w:rsidR="00C3175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059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генерального директора Общества.</w:t>
      </w:r>
    </w:p>
    <w:p w:rsidR="00585333" w:rsidRPr="004769B5" w:rsidRDefault="000A2BD7" w:rsidP="000A2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Общества, обеспечивающие исполнение настоящего Полож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руководствуются действующими в Обществе требованиями защиты </w:t>
      </w:r>
      <w:r w:rsidR="00430059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="00430059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0059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тайны</w:t>
      </w:r>
      <w:r w:rsidR="0043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тайны</w:t>
      </w:r>
      <w:r w:rsidR="0043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333" w:rsidRPr="002F3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 информации.</w:t>
      </w:r>
      <w:r w:rsidR="0058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333" w:rsidRDefault="000A2BD7" w:rsidP="00426A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23C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426AAC" w:rsidRPr="00426AAC">
        <w:t xml:space="preserve"> </w:t>
      </w:r>
      <w:r>
        <w:t xml:space="preserve"> 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вступлении настоящего Положения, отдельных его пунктов в прот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воречие с действующим законодательством Российской Федерации, настоящее П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ложение, отдельные его пункты утрачивают силу, и Общество руководствуется де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6AAC" w:rsidRP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Федерации.</w:t>
      </w:r>
    </w:p>
    <w:p w:rsidR="00426AAC" w:rsidRPr="00585333" w:rsidRDefault="00426AAC" w:rsidP="0015624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DC4D4F" w:rsidRPr="00676637" w:rsidRDefault="00ED3441" w:rsidP="00093597">
      <w:pPr>
        <w:spacing w:line="48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258D" w:rsidRPr="0041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AE7">
        <w:rPr>
          <w:rFonts w:ascii="Times New Roman" w:hAnsi="Times New Roman" w:cs="Times New Roman"/>
          <w:b/>
          <w:sz w:val="28"/>
          <w:szCs w:val="28"/>
        </w:rPr>
        <w:t>Термины</w:t>
      </w:r>
    </w:p>
    <w:p w:rsidR="003B1874" w:rsidRPr="0041258D" w:rsidRDefault="003916C7" w:rsidP="001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1874" w:rsidRPr="0041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1874" w:rsidRPr="0041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874" w:rsidRPr="0041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3B1874" w:rsidRPr="0041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B1874" w:rsidRPr="00412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термины:</w:t>
      </w:r>
    </w:p>
    <w:p w:rsidR="00743DA5" w:rsidRDefault="003B1874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аффилированные лица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и (или) юридические лица, способные оказ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влияние на деятельность физических и (или) юридических лиц и признаваемые таковыми в соответствии с антимонопольным законодательством Российской Фед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74" w:rsidRPr="00685D60" w:rsidRDefault="00743DA5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деятельность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3DA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BB50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</w:t>
      </w:r>
      <w:r w:rsidR="00BB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</w:t>
      </w:r>
      <w:r w:rsidR="00BB50B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B5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своевременное и полное удовлетворение потребностей О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в продукции на основе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содержащего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ц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1874" w:rsidRPr="00685D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качества и надежности</w:t>
      </w:r>
      <w:r w:rsid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74" w:rsidRPr="00743DA5" w:rsidRDefault="003B1874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DA5" w:rsidRP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норм корпоративной этики и урегулированию ко</w:t>
      </w:r>
      <w:r w:rsidR="00743DA5" w:rsidRP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43DA5" w:rsidRP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фликта интересов в АО «СПМБМ «Малахит»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DA5"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действующая</w:t>
      </w:r>
      <w:r w:rsidR="00743DA5"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="00743DA5"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3DA5"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3DA5"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образованная приказом генерального директора Общества 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служебной проверки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с признаками конфликта интересов и</w:t>
      </w:r>
      <w:r w:rsid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(признаков) нарушения 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корпоративной этики </w:t>
      </w:r>
      <w:r w:rsid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Общества</w:t>
      </w:r>
      <w:r w:rsidRPr="0074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36B3" w:rsidRPr="001C6D0C" w:rsidRDefault="003B1874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конфликт интересов</w:t>
      </w:r>
      <w:r w:rsid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C6D0C" w:rsidRP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астью </w:t>
      </w:r>
      <w:r w:rsidR="001C6D0C" w:rsidRP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10</w:t>
      </w:r>
      <w:r w:rsid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 от 25.12</w:t>
      </w:r>
      <w:r w:rsidR="001C6D0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9E3B20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6D0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="00712EF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- закон</w:t>
      </w:r>
      <w:r w:rsid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B3" w:rsidRPr="001C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6B3" w:rsidRPr="001C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</w:t>
      </w:r>
      <w:r w:rsidR="000236B3" w:rsidRPr="001C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236B3" w:rsidRPr="001C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на надлежащее, объективное и беспристрастное исполнение им должностных (служебных) обязанностей (осуществление полномочий)</w:t>
      </w:r>
      <w:r w:rsidR="00F0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C6D0C" w:rsidRDefault="003B1874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заинтересованность</w:t>
      </w:r>
      <w:r w:rsidRPr="003B1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возможность получения доходов в виде денег, иного имущества, в том числе имущественных прав, услуг имущественного характера, р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выполненных работ или каких-либо выгод (преимуществ) лицом, указа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части 1 статьи 10 закона, и/или состоящими с ним в близком родстве или свойстве лицами (родителями, супругами, детьми, братьями, с</w:t>
      </w:r>
      <w:r w:rsidR="00712E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страми, а также бр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тьями, с</w:t>
      </w:r>
      <w:r w:rsidR="00712E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страми, родителями, детьми супругов и супругами детей), гражданами</w:t>
      </w:r>
      <w:proofErr w:type="gramEnd"/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организациями, с которыми лицо, указанное в части 1 статьи 10</w:t>
      </w:r>
      <w:r w:rsid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F00DD7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состоящие с ним в близком родстве или свойстве, связаны имущественными, корп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6D0C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ративными или ин</w:t>
      </w:r>
      <w:r w:rsid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близкими отношениями;</w:t>
      </w:r>
      <w:r w:rsidR="000236B3" w:rsidRPr="0002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874" w:rsidRPr="00F00DD7" w:rsidRDefault="003B1874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 Общества</w:t>
      </w:r>
      <w:r w:rsidR="00F00DD7"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00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находящееся в трудовых отношениях с Обществом</w:t>
      </w:r>
      <w:r w:rsidR="00093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BC3" w:rsidRDefault="00613BC3" w:rsidP="00156241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16" w:rsidRPr="00C4190D" w:rsidRDefault="00ED3441" w:rsidP="00156241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0351" w:rsidRPr="00C4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F6A" w:rsidRPr="00C4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урегулирования конфликт</w:t>
      </w:r>
      <w:r w:rsidR="004769B5" w:rsidRPr="008F2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32F6A" w:rsidRPr="00C41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интересов</w:t>
      </w:r>
    </w:p>
    <w:p w:rsidR="008F22E3" w:rsidRDefault="00ED3441" w:rsidP="003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Приоритетность применения предупредительных мер </w:t>
      </w:r>
      <w:r w:rsidR="00160351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минимизации </w:t>
      </w:r>
      <w:r w:rsidR="00D76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313832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</w:t>
      </w:r>
      <w:r w:rsidR="00160351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конфликта интересов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2E3" w:rsidRDefault="00ED3441" w:rsidP="003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AE3FB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Обязательность раскрытия сведений о </w:t>
      </w:r>
      <w:r w:rsidR="0040457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AE3FB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3FB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</w:t>
      </w:r>
      <w:r w:rsidR="00AE3FB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3FB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сов. </w:t>
      </w:r>
    </w:p>
    <w:p w:rsidR="00404573" w:rsidRPr="00C4190D" w:rsidRDefault="00ED3441" w:rsidP="003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.3 Индивидуальное рассмотрение</w:t>
      </w:r>
      <w:r w:rsidR="00082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урегулирование кажд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404573" w:rsidRPr="00820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случая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73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интересов.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2E3" w:rsidRDefault="00ED3441" w:rsidP="003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Конфиденциальность процесса раскрытия сведений о конфликте интересов и процесса его урегулирования. </w:t>
      </w:r>
    </w:p>
    <w:p w:rsidR="00632F6A" w:rsidRDefault="00ED3441" w:rsidP="00313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баланса интересов Общества и работника при урегулиров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конфликта интересов. </w:t>
      </w:r>
    </w:p>
    <w:p w:rsidR="008F22E3" w:rsidRDefault="00ED3441" w:rsidP="004D6A2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</w:t>
      </w:r>
      <w:r w:rsidR="00404573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рисков для Общества при выявл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0351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 урегулировании каждого случая конфликта интересов. </w:t>
      </w:r>
    </w:p>
    <w:p w:rsidR="00E6601F" w:rsidRDefault="00ED3441" w:rsidP="004D6A2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212CF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Защита работника от преследований в связи с</w:t>
      </w:r>
      <w:r w:rsid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2CF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своевременным </w:t>
      </w:r>
      <w:r w:rsid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</w:t>
      </w:r>
      <w:r w:rsid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или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CF" w:rsidRP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212CF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9212CF" w:rsidRP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9212CF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конфликте интересов, </w:t>
      </w:r>
      <w:r w:rsidR="00313832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предотвращён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или ур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2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гулированном</w:t>
      </w:r>
      <w:r w:rsidR="00313832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CF" w:rsidRPr="00C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Обществом. </w:t>
      </w:r>
    </w:p>
    <w:p w:rsidR="004D6A2B" w:rsidRDefault="004D6A2B" w:rsidP="001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D4F" w:rsidRPr="00F37957" w:rsidRDefault="00ED3441" w:rsidP="001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832" w:rsidRPr="00F3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F6A" w:rsidRPr="00F3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Факторы возникновения конфликта интересов </w:t>
      </w:r>
    </w:p>
    <w:p w:rsidR="00632F6A" w:rsidRPr="00ED1503" w:rsidRDefault="00ED3441" w:rsidP="0009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2CF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0828FE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акторами возникновения конфликта интересов являются:</w:t>
      </w:r>
    </w:p>
    <w:p w:rsidR="00632F6A" w:rsidRPr="00ED1503" w:rsidRDefault="00ED3441" w:rsidP="00D22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25C1B" w:rsidRPr="00D76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.1.1 </w:t>
      </w:r>
      <w:r w:rsidR="00D767C0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42B1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еисполненные</w:t>
      </w:r>
      <w:r w:rsidR="000B42B1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</w:t>
      </w:r>
      <w:r w:rsidR="003138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указаний АО «ОСК», 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Общества, локальных </w:t>
      </w:r>
      <w:r w:rsidR="009212CF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3138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91F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7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="0039461C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корпоративной этики работников АО «СПМБМ «Малахит» и Положения о порядке сообщения работниками Общ</w:t>
      </w:r>
      <w:r w:rsidR="0039461C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461C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о получении подарка, </w:t>
      </w:r>
      <w:r w:rsidR="0033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организационно-распорядительных документов Обще</w:t>
      </w:r>
      <w:r w:rsidR="00095541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  <w:r w:rsidR="00632F6A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922" w:rsidRDefault="00ED3441" w:rsidP="00D22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619F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Раскрытые и/или выявленные факты в отношении  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660EE9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Общества*,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E9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</w:t>
      </w:r>
      <w:r w:rsidR="00660EE9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в близком родстве или свойстве (родител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супруг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р, брать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и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р родител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супругов и супруг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детей), </w:t>
      </w:r>
      <w:r w:rsidR="008207D5" w:rsidRP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или организаци</w:t>
      </w:r>
      <w:r w:rsidR="00660EE9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</w:t>
      </w:r>
      <w:r w:rsidR="00682B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Общества 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сост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1C37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 с ним в близком род</w:t>
      </w:r>
      <w:r w:rsidR="00682B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или свойстве, связаны имущественными, корпор</w:t>
      </w:r>
      <w:r w:rsidR="00682B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2B3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или иными близкими отношениями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F4153" w:rsidRPr="00ED1503" w:rsidRDefault="007F4153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работника Общества действующим индивидуальным предпр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нимателем;</w:t>
      </w:r>
    </w:p>
    <w:p w:rsidR="001D4D45" w:rsidRPr="00ED1503" w:rsidRDefault="00EC2922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акциями</w:t>
      </w:r>
      <w:r w:rsidR="001D4D45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(долями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паями</w:t>
      </w:r>
      <w:r w:rsidR="001D4D45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финансовыми интересами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тивах</w:t>
      </w:r>
      <w:r w:rsidR="001D4D45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D45" w:rsidRPr="00ED1503" w:rsidRDefault="001D4D45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</w:t>
      </w:r>
      <w:r w:rsidR="00C16E4B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ОСК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EE9" w:rsidRDefault="001D4D45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деловых отношениях с АО «ОСК»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Группы ОСК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заинтересованной в их построении</w:t>
      </w:r>
      <w:r w:rsidR="00EC29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196" w:rsidRDefault="00392196" w:rsidP="0039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организации, выступающей стороной в судебном или арбитражном разб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рательстве с АО «ОСК»</w:t>
      </w:r>
      <w:r w:rsidRPr="00ED1503"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обществами Группы ОСК;</w:t>
      </w:r>
    </w:p>
    <w:p w:rsidR="00D873A8" w:rsidRPr="00830722" w:rsidRDefault="00D873A8" w:rsidP="00D87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873A8" w:rsidRDefault="00D873A8" w:rsidP="00D87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*) лицо, указанное в части 1 статьи 10 Федерального закона «О противодействии корру</w:t>
      </w: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 от 25.12.2008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замещающий должность [в Обществе], замещение которой предусматривает обязанность принимать меры по предотвращению и урегулированию конфликта интересов, личная заинтересованность которого влияет или может повлиять на надл</w:t>
      </w: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72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жащее, объективное и беспристрастное исполнение им должностных (служебных) обязанностей (осуществление полномочий)</w:t>
      </w:r>
    </w:p>
    <w:p w:rsidR="005152D7" w:rsidRPr="00ED1503" w:rsidRDefault="005152D7" w:rsidP="00515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 иного юридического лица или индивидуального предпринимателя;</w:t>
      </w:r>
    </w:p>
    <w:p w:rsidR="005152D7" w:rsidRPr="00ED1503" w:rsidRDefault="005152D7" w:rsidP="00515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членство работника Общества в Совете директоров, Правлении, его служе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деятельность в организации:</w:t>
      </w:r>
    </w:p>
    <w:p w:rsidR="005152D7" w:rsidRPr="00ED1503" w:rsidRDefault="005152D7" w:rsidP="00515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D1503"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находящейся в деловых отношениях с Обществом, АО «ОСК» или общ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 Группы ОСК,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заинтересованной в их построении;</w:t>
      </w:r>
    </w:p>
    <w:p w:rsidR="000444E4" w:rsidRPr="00ED1503" w:rsidRDefault="004F5801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444E4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конкурирующей с</w:t>
      </w:r>
      <w:r w:rsidRPr="00ED1503"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«ОСК» или обществами Группы ОСК;</w:t>
      </w:r>
    </w:p>
    <w:p w:rsidR="000444E4" w:rsidRPr="00ED1503" w:rsidRDefault="004F5801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выступающей или предполагающей выступить стороной в судебном или арбитражном разбирательстве с АО «ОСК» или обществами Группы ОСК</w:t>
      </w:r>
      <w:r w:rsidR="0008619F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722" w:rsidRPr="00ED1503" w:rsidRDefault="00413A4E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пребывание в качестве единственного учредителя или члена благотворител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фонда, союза, ассоциации, иного юридического лица, которому оказывается благотворительная или спонсорская помощь, наличие у работника Общества </w:t>
      </w:r>
      <w:r w:rsidR="008307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 w:rsidR="008307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0722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имущественного характера в отношении благотворительного фонда, союза, ассоциации, иного юридического лица;</w:t>
      </w:r>
    </w:p>
    <w:p w:rsidR="00C16E4B" w:rsidRPr="00ED1503" w:rsidRDefault="00C16E4B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иной деятельности, кроме описанной выше, которая конкурирует с интересами Общества, АО «ОСК» или обществами Группы ОСК в любой форме, включая</w:t>
      </w:r>
      <w:r w:rsidRPr="009F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или отчуждение каких-либо активов</w:t>
      </w:r>
      <w:r w:rsidR="00B17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возможн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развития бизнеса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E4B" w:rsidRPr="00ED1503" w:rsidRDefault="00C16E4B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работника Общества обязательств имущественного характера в отношении юридических лиц или физических лиц, участвующих в закупочн</w:t>
      </w:r>
      <w:r w:rsidR="00D87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D873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7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организуем</w:t>
      </w:r>
      <w:r w:rsidR="00D87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Обществом, и/или являющихся поставщиками товаров, р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или услуг;</w:t>
      </w:r>
    </w:p>
    <w:p w:rsidR="00F85CEB" w:rsidRPr="00ED1503" w:rsidRDefault="00F85CEB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="00F62606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Общества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вознаграждения (денежная плата, призы, подарки </w:t>
      </w:r>
      <w:r w:rsidR="001C4F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установленных законодательством Российской Федерации</w:t>
      </w:r>
      <w:r w:rsidR="001C4F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скидки, безвозмездные услуги и т.п.), иной выгоды от юридических или физических лиц, участвовавших в закупочных процедурах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и/или я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лявшихся поставщиками товаров, работ, услуг;</w:t>
      </w:r>
    </w:p>
    <w:p w:rsidR="00F85CEB" w:rsidRPr="00ED1503" w:rsidRDefault="00C16E4B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</w:t>
      </w:r>
      <w:r w:rsidR="00F62606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Общества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инсайдерской информации </w:t>
      </w:r>
      <w:r w:rsidR="00F62606" w:rsidRPr="00ED1503">
        <w:rPr>
          <w:rFonts w:ascii="Times New Roman" w:hAnsi="Times New Roman" w:cs="Times New Roman"/>
          <w:sz w:val="28"/>
          <w:szCs w:val="28"/>
        </w:rPr>
        <w:t>организ</w:t>
      </w:r>
      <w:r w:rsidR="00F62606" w:rsidRPr="00ED1503">
        <w:rPr>
          <w:rFonts w:ascii="Times New Roman" w:hAnsi="Times New Roman" w:cs="Times New Roman"/>
          <w:sz w:val="28"/>
          <w:szCs w:val="28"/>
        </w:rPr>
        <w:t>а</w:t>
      </w:r>
      <w:r w:rsidR="00F62606" w:rsidRPr="00ED1503">
        <w:rPr>
          <w:rFonts w:ascii="Times New Roman" w:hAnsi="Times New Roman" w:cs="Times New Roman"/>
          <w:sz w:val="28"/>
          <w:szCs w:val="28"/>
        </w:rPr>
        <w:t>ции</w:t>
      </w:r>
      <w:r w:rsidR="00F62606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="00F62606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физическому лицу:</w:t>
      </w:r>
    </w:p>
    <w:p w:rsidR="00F62606" w:rsidRPr="00ED1503" w:rsidRDefault="00F62606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D1503">
        <w:rPr>
          <w:rFonts w:ascii="Times New Roman" w:hAnsi="Times New Roman" w:cs="Times New Roman"/>
          <w:sz w:val="28"/>
          <w:szCs w:val="28"/>
        </w:rPr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деловых отношениях с Обществом, АО «ОСК» или общ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Группы ОСК, а также заинтересованным в их построении;</w:t>
      </w:r>
    </w:p>
    <w:p w:rsidR="00F62606" w:rsidRPr="00ED1503" w:rsidRDefault="00F62606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конкурирующим с</w:t>
      </w:r>
      <w:r w:rsidRPr="00ED1503">
        <w:t xml:space="preserve"> 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«ОСК» или обществами Группы ОСК</w:t>
      </w:r>
      <w:r w:rsidR="00413A4E"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A4E" w:rsidRPr="00ED1503" w:rsidRDefault="00413A4E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работником Общества установленных правил оказания благотв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рительной или спонсорской помощи.</w:t>
      </w:r>
    </w:p>
    <w:p w:rsidR="00413A4E" w:rsidRPr="00413A4E" w:rsidRDefault="00ED3441" w:rsidP="00613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1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 </w:t>
      </w:r>
      <w:r w:rsidR="00413A4E" w:rsidRPr="0041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</w:t>
      </w:r>
      <w:r w:rsidR="00413A4E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возникновения конфликта интересов </w:t>
      </w:r>
      <w:r w:rsidR="00613BC3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D22775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условиями </w:t>
      </w:r>
      <w:r w:rsidR="00ED1503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="00613BC3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503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</w:t>
      </w:r>
      <w:r w:rsidR="00613BC3" w:rsidRP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820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перечень</w:t>
      </w:r>
      <w:r w:rsidR="00ED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4E" w:rsidRPr="00413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</w:t>
      </w:r>
      <w:r w:rsidR="00D2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3A4E" w:rsidRPr="00413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исчерпывающим.</w:t>
      </w:r>
    </w:p>
    <w:p w:rsidR="00DC4D4F" w:rsidRPr="00E46C43" w:rsidRDefault="00DC4D4F" w:rsidP="005152D7">
      <w:pPr>
        <w:pStyle w:val="a4"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EF1" w:rsidRPr="00253039" w:rsidRDefault="00ED3441" w:rsidP="005152D7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53039" w:rsidRPr="0025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F6A" w:rsidRPr="0025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конфликта интересов</w:t>
      </w:r>
    </w:p>
    <w:p w:rsidR="00632F6A" w:rsidRPr="00253039" w:rsidRDefault="00ED3441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42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2F6A"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конфликт</w:t>
      </w:r>
      <w:r w:rsid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F6A"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7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5F" w:rsidRP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27C5F" w:rsidRPr="00C27C5F">
        <w:t xml:space="preserve"> </w:t>
      </w:r>
      <w:r w:rsidR="00DD4B6F" w:rsidRPr="00451F34">
        <w:rPr>
          <w:rFonts w:ascii="Times New Roman" w:hAnsi="Times New Roman" w:cs="Times New Roman"/>
          <w:sz w:val="28"/>
          <w:szCs w:val="28"/>
        </w:rPr>
        <w:t>профилактическим</w:t>
      </w:r>
      <w:r w:rsidR="00DD4B6F" w:rsidRPr="00D7731E">
        <w:rPr>
          <w:color w:val="FF0000"/>
        </w:rPr>
        <w:t xml:space="preserve"> </w:t>
      </w:r>
      <w:r w:rsid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7C5F" w:rsidRP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27C5F" w:rsidRP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коррупционным правонарушениям</w:t>
      </w:r>
      <w:r w:rsid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</w:t>
      </w:r>
      <w:r w:rsidR="007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27C5F" w:rsidRP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5F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="00C27C5F" w:rsidRPr="00C2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7C5F" w:rsidRP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E1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AF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6A"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мер: </w:t>
      </w:r>
    </w:p>
    <w:p w:rsidR="00632F6A" w:rsidRPr="00253039" w:rsidRDefault="00632F6A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регламентаци</w:t>
      </w:r>
      <w:r w:rsidR="00C27C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мер </w:t>
      </w:r>
      <w:r w:rsid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</w:t>
      </w:r>
      <w:r w:rsid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AB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</w:t>
      </w:r>
      <w:r w:rsidR="008F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B0B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локальных нормативных актов и организационно-распорядительных документов</w:t>
      </w: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6A" w:rsidRPr="00253039" w:rsidRDefault="00632F6A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F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</w:t>
      </w:r>
      <w:r w:rsidR="009A38CB" w:rsidRP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правового просвещения работников Общества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8CB" w:rsidRP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 w:rsidR="003A4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A38CB" w:rsidRP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A38CB" w:rsidRP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38CB" w:rsidRPr="007B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CB" w:rsidRP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</w:t>
      </w:r>
      <w:r w:rsidR="009A38CB" w:rsidRP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38CB" w:rsidRP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мационном стенде «Противодействие коррупции»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ресу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 Общества – </w:t>
      </w:r>
      <w:r w:rsidR="003A4F93" w:rsidRPr="003A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proofErr w:type="spellStart"/>
      <w:r w:rsidR="003A4F93" w:rsidRPr="003A4F9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3A4F93" w:rsidRPr="003A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АО «СПМБМ «Малахит» и </w:t>
      </w:r>
      <w:r w:rsidR="009A38CB" w:rsidRP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корпорат</w:t>
      </w:r>
      <w:r w:rsidR="009A3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вычислительной сети (КВС)</w:t>
      </w:r>
      <w:r w:rsidR="003A4F93" w:rsidRPr="003A4F93">
        <w:t xml:space="preserve"> </w:t>
      </w:r>
      <w:r w:rsidR="003A4F93" w:rsidRPr="003A4F93">
        <w:rPr>
          <w:rFonts w:ascii="Times New Roman" w:hAnsi="Times New Roman" w:cs="Times New Roman"/>
          <w:sz w:val="28"/>
          <w:szCs w:val="28"/>
        </w:rPr>
        <w:t>в</w:t>
      </w:r>
      <w:r w:rsidR="003A4F93">
        <w:t xml:space="preserve"> </w:t>
      </w:r>
      <w:r w:rsidR="003A4F93" w:rsidRPr="003A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папке «Информация»</w:t>
      </w:r>
      <w:r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6B1" w:rsidRDefault="00493B2D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проведением разъяснительной работы </w:t>
      </w:r>
      <w:r w:rsidR="00F816B1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01C74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должности</w:t>
      </w:r>
      <w:r w:rsidR="00A3346D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</w:t>
      </w:r>
      <w:r w:rsidR="00E01C74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замещение которых предусматривает обязанность принимать меры по предотвращению и урегулированию конфликта интересов, 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</w:t>
      </w:r>
      <w:r w:rsidR="00033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="00033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</w:t>
      </w:r>
      <w:r w:rsidR="00E0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C74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</w:t>
      </w:r>
      <w:r w:rsidR="00FC504C" w:rsidRPr="00FC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неукоснительному</w:t>
      </w:r>
      <w:r w:rsidR="00FC504C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03B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E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="00E01C74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F4BE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6B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E01C74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16B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</w:t>
      </w:r>
      <w:r w:rsidR="00F816B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6B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</w:t>
      </w:r>
      <w:r w:rsidR="004B3F1F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F816B1" w:rsidRP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настоящего Положения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8F2" w:rsidRPr="00451F34" w:rsidRDefault="00493B2D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2F6A" w:rsidRPr="0025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и </w:t>
      </w:r>
      <w:r w:rsidR="007216D1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своевременным раскрытием (декларированием, </w:t>
      </w:r>
      <w:r w:rsidR="00CF58F2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</w:t>
      </w:r>
      <w:r w:rsidR="00CF58F2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58F2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="007216D1" w:rsidRPr="0045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сообщением) работниками Общества сведений о конфликте интересов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 конфликта интересов;</w:t>
      </w:r>
    </w:p>
    <w:p w:rsidR="005465C3" w:rsidRDefault="00493B2D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16B1" w:rsidRPr="00FA2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16B1" w:rsidRPr="00451F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A2475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своевременным </w:t>
      </w:r>
      <w:r w:rsidR="00892665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</w:t>
      </w:r>
      <w:r w:rsidR="00F816B1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FA2475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816B1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EB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</w:t>
      </w:r>
      <w:r w:rsidR="004116EB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16EB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знаках конфликта интересов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служебной проверки для признания конфли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интересов проверенных первичных сведений</w:t>
      </w:r>
      <w:r w:rsidR="001C4F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6B1" w:rsidRDefault="00493B2D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2F6A" w:rsidRP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в</w:t>
      </w:r>
      <w:r w:rsidR="00B67C61" w:rsidRP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с контрагентской организацией (поб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дителем закупочной процедуры, Заказчиком) раздела «Противодействие корру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 и </w:t>
      </w:r>
      <w:r w:rsidR="00B67C61" w:rsidRPr="0071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систематическим </w:t>
      </w:r>
      <w:proofErr w:type="gramStart"/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FD6" w:rsidRPr="00E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="00947D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м требований</w:t>
      </w:r>
      <w:r w:rsidR="009F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раздела</w:t>
      </w:r>
      <w:r w:rsidR="007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2F6A" w:rsidRDefault="00E448CB" w:rsidP="00820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системным поиском в средствах массовой информации, в том числе в тел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коммуникационных ресурсах, сведений с </w:t>
      </w:r>
      <w:r w:rsidR="00947D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47D0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4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коррупцио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правонарушений, возможно </w:t>
      </w:r>
      <w:r w:rsidR="000F46A4" w:rsidRPr="00E44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отношение к деятельности Общества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16B1" w:rsidRP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7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F81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32" w:rsidRPr="00C4190D" w:rsidRDefault="00431B32" w:rsidP="00515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31B32" w:rsidRPr="007476F7" w:rsidRDefault="00ED3441" w:rsidP="005152D7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31B32" w:rsidRPr="00E5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Раскрытие сведений о конфликте интересов </w:t>
      </w:r>
    </w:p>
    <w:p w:rsidR="00431B32" w:rsidRPr="00E563B8" w:rsidRDefault="00ED3441" w:rsidP="003D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устан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система раскрытия сведений о ко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фликте интересов:</w:t>
      </w:r>
    </w:p>
    <w:p w:rsidR="00431B32" w:rsidRPr="00FC504C" w:rsidRDefault="00431B32" w:rsidP="003D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сведений о 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возможном 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 интересов при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на раб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AB2A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декларирование</w:t>
      </w:r>
      <w:r w:rsidR="00AB2A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32" w:rsidRPr="007475C4" w:rsidRDefault="00431B32" w:rsidP="003D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сведений </w:t>
      </w:r>
      <w:r w:rsidRPr="00747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B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747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4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</w:t>
      </w:r>
      <w:r w:rsid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чённые в действующий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5C3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возможном конфликте интер</w:t>
      </w:r>
      <w:r w:rsidR="005465C3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5C3" w:rsidRP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по состоянию на 31 декабря текущего года </w:t>
      </w:r>
      <w:r w:rsidR="00AB2A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2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декларирование</w:t>
      </w:r>
      <w:r w:rsidR="00AB2A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304" w:rsidRDefault="005465C3" w:rsidP="003D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раскрытие сведений работником Общества о возможном </w:t>
      </w:r>
      <w:r w:rsidR="00431B3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 интер</w:t>
      </w:r>
      <w:r w:rsidR="00431B3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</w:t>
      </w:r>
      <w:r w:rsidR="00FE418A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</w:t>
      </w:r>
      <w:r w:rsid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на выдвижение, 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22D90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E5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(разовое декларирование)</w:t>
      </w:r>
      <w:r w:rsidR="00F91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32" w:rsidRPr="007476F7" w:rsidRDefault="00F91304" w:rsidP="003D4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при инициативном сообщении работников Общества </w:t>
      </w:r>
      <w:r w:rsidR="00AB2AEC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(инициативное сообщение)</w:t>
      </w:r>
      <w:r w:rsidR="0079242D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B32" w:rsidRPr="00E563B8" w:rsidRDefault="00ED3441" w:rsidP="00FC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Первоначальное декларирование. </w:t>
      </w:r>
    </w:p>
    <w:p w:rsidR="00431B32" w:rsidRPr="00E563B8" w:rsidRDefault="00ED3441" w:rsidP="00FC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.2.1 К</w:t>
      </w:r>
      <w:r w:rsidR="00431B32" w:rsidRPr="004E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на работу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на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включённую в действу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Перечень должностей, 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Декларацию конфликта интересов кандидата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B32" w:rsidRDefault="00ED3441" w:rsidP="00ED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.2.2</w:t>
      </w:r>
      <w:proofErr w:type="gramStart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приёме на должность, не включённую в действующий Перечень</w:t>
      </w:r>
      <w:r w:rsidR="00F4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на работу первоначальное декларирование не осуществляет.</w:t>
      </w:r>
    </w:p>
    <w:p w:rsidR="00337EB2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4D6A2B" w:rsidRP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задекларированных </w:t>
      </w:r>
      <w:r w:rsid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на работу </w:t>
      </w:r>
      <w:r w:rsidR="004D6A2B" w:rsidRP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в том числе с признаками конфликта интересов, осуществляет служба безопасности О</w:t>
      </w:r>
      <w:r w:rsidR="004D6A2B" w:rsidRP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D6A2B" w:rsidRP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</w:t>
      </w:r>
      <w:r w:rsidR="00E5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установления соответствия (не соответствия) </w:t>
      </w:r>
      <w:r w:rsidR="00E53D24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задекларированных сведений антикоррупционным требованиям, предъявляемым Обществом</w:t>
      </w:r>
      <w:r w:rsidR="004D6A2B" w:rsidRP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B32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 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задекларированных сведений антикоррупционным треб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ваниям, предъявляемым Обществом, является основанием для службы по управл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персоналом продолжить процедуру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работу.</w:t>
      </w:r>
    </w:p>
    <w:p w:rsidR="00337EB2" w:rsidRPr="00337EB2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9242D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E53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9242D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2D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полненная Декларация конфликта интересов кандидата на работу хр</w:t>
      </w:r>
      <w:r w:rsidR="0079242D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9242D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нится</w:t>
      </w:r>
      <w:r w:rsidR="0079242D" w:rsidRPr="004944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5501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37EB2" w:rsidRPr="00337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номенклатурном деле службы безопасности Общества.</w:t>
      </w:r>
    </w:p>
    <w:p w:rsidR="00392196" w:rsidRDefault="00392196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96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31B32" w:rsidRPr="004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декларирование.</w:t>
      </w:r>
    </w:p>
    <w:p w:rsidR="00FE418A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 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декларирование сведений о конфликте интересов осущест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работники Общества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замещающие должности, включённые в действующий Перечень должностей (далее – декларанты)</w:t>
      </w:r>
      <w:r w:rsidR="006C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105B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418A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proofErr w:type="gramStart"/>
      <w:r w:rsidR="0064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59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C759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Перечень включаются должности, замещение которых </w:t>
      </w:r>
      <w:r w:rsidR="00A5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7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ботниками Общества </w:t>
      </w:r>
      <w:r w:rsidR="006C7592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</w:t>
      </w:r>
      <w:r w:rsidR="004D0C5F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принимать меры по предотвр</w:t>
      </w:r>
      <w:r w:rsidR="004D0C5F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0C5F" w:rsidRPr="007476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 и урег</w:t>
      </w:r>
      <w:r w:rsidR="005960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</w:t>
      </w:r>
      <w:r w:rsidR="00BC1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B32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46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1B32" w:rsidRPr="00B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 w:rsidRPr="007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декабря текущего года</w:t>
      </w:r>
      <w:r w:rsidR="00431B32" w:rsidRPr="00B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издаётся приказ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A01F58" w:rsidRPr="00A01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="00A0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должностей, замещение которых </w:t>
      </w:r>
      <w:r w:rsidR="00431B32" w:rsidRPr="002923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</w:t>
      </w:r>
      <w:r w:rsidR="00431B32" w:rsidRPr="00BA19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кларирование работниками Общества сведений о конфликте интересов, а также о заполнении Деклараций конфликта интересов </w:t>
      </w:r>
      <w:r w:rsidR="00431B32" w:rsidRPr="00F469D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Б)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гот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 служба по управлению персоналом.</w:t>
      </w:r>
    </w:p>
    <w:p w:rsidR="00431B32" w:rsidRPr="00E563B8" w:rsidRDefault="00ED3441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46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59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06" w:rsidRP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31B32" w:rsidRP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D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431B32" w:rsidRPr="0079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текущего года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E7C06" w:rsidRP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канцелярией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3E7C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приказа до соответствующих структурных подразделений Общества.</w:t>
      </w:r>
    </w:p>
    <w:p w:rsidR="001B4049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469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екларанты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</w:t>
      </w:r>
      <w:r w:rsidR="006C75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(прилож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Б)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епосредственны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декларантов выносят решение по пре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ставленным в Декларациях сведениям</w:t>
      </w:r>
      <w:r w:rsidR="0020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57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207574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0757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02A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4049"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Декларации ген</w:t>
      </w:r>
      <w:r w:rsidR="001B4049"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4049"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директора Общества выносит президент АО «ОСК»</w:t>
      </w:r>
      <w:r w:rsid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</w:t>
      </w:r>
      <w:r w:rsid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42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рядке.</w:t>
      </w:r>
    </w:p>
    <w:p w:rsidR="001B4049" w:rsidRPr="007E605C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502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C5E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полненные</w:t>
      </w:r>
      <w:r w:rsidR="00B902AA" w:rsidRP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Декларации </w:t>
      </w:r>
      <w:r w:rsid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B4049"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декларанты </w:t>
      </w:r>
      <w:r w:rsidR="00BB661E" w:rsidRPr="00BB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передают </w:t>
      </w:r>
      <w:r w:rsidR="00431B32" w:rsidRP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службу 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Общества</w:t>
      </w:r>
      <w:r w:rsidR="001B404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049" w:rsidRDefault="001B4049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декабря текущего года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Общества, его зам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стители и главный бухгалтер</w:t>
      </w:r>
      <w:r w:rsidR="004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049" w:rsidRDefault="001B4049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декабря текущего года</w:t>
      </w:r>
      <w:r w:rsidRPr="001B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остальные декларанты. </w:t>
      </w:r>
    </w:p>
    <w:p w:rsidR="00305DB7" w:rsidRPr="007E605C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46C5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46C5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безопасности Общества </w:t>
      </w:r>
      <w:r w:rsidR="00B673CF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B673CF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</w:t>
      </w:r>
      <w:r w:rsidR="008A58F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7902D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Общества 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конфликта интересов, содержащ</w:t>
      </w:r>
      <w:r w:rsidR="007902D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декларанта 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 </w:t>
      </w:r>
      <w:r w:rsidR="00CF6D3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90E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D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рассмотрение</w:t>
      </w:r>
      <w:r w:rsidR="005F648C" w:rsidRPr="007E605C">
        <w:t xml:space="preserve"> </w:t>
      </w:r>
      <w:r w:rsidR="005F648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задекларированных работником Общества сведений с целью выявления наличия (отсутствия) признаков конфликта</w:t>
      </w:r>
      <w:r w:rsidR="005C088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784EF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DB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8F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32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47E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7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азовое декларирование</w:t>
      </w:r>
      <w:r w:rsid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нициативное сообщение 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конфликте интересов.</w:t>
      </w:r>
    </w:p>
    <w:p w:rsidR="00A834E7" w:rsidRPr="007E605C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.4.1</w:t>
      </w:r>
      <w:proofErr w:type="gramStart"/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декларирования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аттестаций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на выдвижение, назначени</w:t>
      </w:r>
      <w:r w:rsidR="0023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новую должность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</w:t>
      </w:r>
      <w:r w:rsidR="00831DA8" w:rsidRP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</w:t>
      </w:r>
      <w:r w:rsidR="00831DA8" w:rsidRP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1DA8" w:rsidRP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1DA8" w:rsidRP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ставших ему известными сведениях с признаками конфликта </w:t>
      </w:r>
      <w:r w:rsidR="007660B3" w:rsidRP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интересов </w:t>
      </w:r>
      <w:r w:rsidR="00411E65" w:rsidRP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Общества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 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1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 w:rsidR="001E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7AA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Б), содержащ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работника</w:t>
      </w:r>
      <w:r w:rsidR="00B7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1E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A6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1E7AA6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E7AA6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1E65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сообщаемому факту</w:t>
      </w:r>
      <w:r w:rsidR="006E2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Непосредственный руководитель работника выносит решение по предста</w:t>
      </w:r>
      <w:r w:rsidR="006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ленным в Декларациях сведениям </w:t>
      </w:r>
      <w:r w:rsidR="006E215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6E2154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E215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4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0B3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 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49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2DC" w:rsidRPr="0079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Декларацию о конфли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интересов 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службу </w:t>
      </w:r>
      <w:r w:rsidR="007042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Общества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AD7" w:rsidRDefault="007660B3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BBC" w:rsidRPr="00FE5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1E65" w:rsidRP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="00411E65" w:rsidRP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C5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FD" w:rsidRPr="00C56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</w:t>
      </w:r>
      <w:r w:rsidR="00C56F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6FFD" w:rsidRPr="00C5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на выдвижение</w:t>
      </w:r>
      <w:r w:rsidR="00946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</w:t>
      </w:r>
      <w:r w:rsidR="0036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материалов для</w:t>
      </w:r>
      <w:r w:rsidR="00411E65" w:rsidRP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FE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11E65" w:rsidRPr="00411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новую должность</w:t>
      </w:r>
      <w:r w:rsidR="00946A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4A9" w:rsidRDefault="00946AD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proofErr w:type="gramStart"/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proofErr w:type="gramEnd"/>
      <w:r w:rsidR="00F804A9" w:rsidRP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инициативным сообщением</w:t>
      </w:r>
      <w:r w:rsidR="00A33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устным</w:t>
      </w:r>
      <w:r w:rsidR="00BC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05B" w:rsidRPr="00BC1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F80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4FD" w:rsidRPr="007E605C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5BBC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r w:rsidR="0007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DA" w:rsidRPr="0007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</w:t>
      </w:r>
      <w:r w:rsidR="005C088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п. 6.4.2, 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заполнения </w:t>
      </w:r>
      <w:r w:rsidR="007902D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Общества 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конфликта интересов</w:t>
      </w:r>
      <w:r w:rsidR="00CE5F2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AD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заявление работника Общества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решение его непосредственного руководителя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7AE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рассмотрение</w:t>
      </w:r>
      <w:r w:rsidR="00704247" w:rsidRPr="007E605C">
        <w:t xml:space="preserve"> 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рированных работником Общества сведений с целью выявления наличия (отсу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04247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признаков конфликта</w:t>
      </w:r>
      <w:r w:rsidR="005C0884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</w:t>
      </w:r>
      <w:r w:rsidR="000722D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BBC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B14" w:rsidRPr="00C67B14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427" w:rsidRPr="00845427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4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EA7" w:rsidRP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работником Общества </w:t>
      </w:r>
      <w:r w:rsidR="0076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Деклараци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</w:t>
      </w:r>
      <w:r w:rsidR="007632D5" w:rsidRPr="00763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204EA7" w:rsidRP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</w:t>
      </w:r>
      <w:r w:rsidR="00F5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антикоррупционным требованиям, предъявляемым </w:t>
      </w:r>
      <w:proofErr w:type="gramStart"/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55B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</w:t>
      </w:r>
      <w:proofErr w:type="spellEnd"/>
      <w:proofErr w:type="gramEnd"/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объективным основанием для службы по управлению персон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использовать полученную информацию в кадровой работе (при проведении а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тестации работника, при его включении в резерв на выдвижение, при назначении на новую должность).  </w:t>
      </w:r>
    </w:p>
    <w:p w:rsidR="00845427" w:rsidRPr="00845427" w:rsidRDefault="00666687" w:rsidP="00337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конфликта интересов </w:t>
      </w:r>
      <w:r w:rsidR="0076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реш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непосредственного руководителя,</w:t>
      </w:r>
      <w:r w:rsid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конфликта интересов </w:t>
      </w:r>
      <w:r w:rsid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генерального директора Общества по имеющимся материалам (ра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III, пункт</w:t>
      </w:r>
      <w:proofErr w:type="gramStart"/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конфликта интересов)</w:t>
      </w:r>
      <w:r w:rsid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службы безопасн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 результатах предварительной проверки раскрытых работником Общества св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</w:t>
      </w:r>
      <w:r w:rsidR="00D55E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C37" w:rsidRPr="0099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Комиссии по соблюдению норм корпоративной этики и урегулированию конфликта интересов в АО «СПМБМ «Малахит» о результатах служебной проверки подтвердившихся сведений о признаках конфликта интересов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хранятся в номенкл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 деле службы безопасности Общества.</w:t>
      </w:r>
    </w:p>
    <w:p w:rsidR="00431B32" w:rsidRDefault="00666687" w:rsidP="00967B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F45BE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персональными данными </w:t>
      </w:r>
      <w:r w:rsidR="003F45BE" w:rsidRPr="0020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Общества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5BE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тальными материалами,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архивными,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содержащими </w:t>
      </w:r>
      <w:r w:rsidR="00E62935" w:rsidRPr="00E62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конфли</w:t>
      </w:r>
      <w:r w:rsidR="00E62935" w:rsidRPr="00E629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935" w:rsidRPr="00E62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 интересов</w:t>
      </w:r>
      <w:r w:rsidR="00E62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935" w:rsidRPr="00E6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раскрытые </w:t>
      </w:r>
      <w:r w:rsidR="00C67B14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C67B14" w:rsidRPr="003F45B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задекларированные</w:t>
      </w:r>
      <w:r w:rsidR="00A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инициативно 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сообщённые</w:t>
      </w:r>
      <w:r w:rsidR="003F45BE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и/или 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от 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3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служба по управлению персоналом,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канцелярия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иных подразделений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Общества, 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нео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ходимую сохранность пред</w:t>
      </w:r>
      <w:r w:rsidR="00426A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C67B14" w:rsidRPr="00C67B14">
        <w:t xml:space="preserve"> </w:t>
      </w:r>
      <w:r w:rsidR="00C67B14" w:rsidRPr="00C6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документальных материалов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4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</w:t>
      </w:r>
      <w:r w:rsidR="00431B32" w:rsidRPr="004F3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C37" w:rsidRDefault="00991C37" w:rsidP="00C65DED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C37" w:rsidRDefault="00666687" w:rsidP="00C65DED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53039" w:rsidRPr="0049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F6A" w:rsidRPr="00493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конфликта интересов</w:t>
      </w:r>
    </w:p>
    <w:p w:rsidR="00632F6A" w:rsidRDefault="00666687" w:rsidP="007749A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3B2D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.1 В</w:t>
      </w:r>
      <w:r w:rsidR="00632F6A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 w:rsidR="00493B2D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2F6A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EC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B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EC01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93B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563B8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 </w:t>
      </w:r>
      <w:r w:rsidR="00493B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противоде</w:t>
      </w:r>
      <w:r w:rsidR="00493B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93B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коррупционным</w:t>
      </w:r>
      <w:r w:rsidR="00632F6A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3B8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правонарушениям</w:t>
      </w:r>
      <w:r w:rsidR="00EC012D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012D" w:rsidRPr="007704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="00EC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 </w:t>
      </w:r>
      <w:r w:rsidR="0089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и </w:t>
      </w:r>
      <w:r w:rsidR="003F6B9A" w:rsidRP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3F6B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2F6A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8926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2F6A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493B2D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2F6A" w:rsidRPr="00493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E13" w:rsidRDefault="003F3E85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AC4E13" w:rsidRP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1335" w:rsidRP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</w:t>
      </w:r>
      <w:r w:rsidR="00AC4E13" w:rsidRPr="00C6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AC4E13" w:rsidRPr="00C657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4E13" w:rsidRPr="00C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раскрытых работником Общества (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задекларированных, инициативно</w:t>
      </w:r>
      <w:r w:rsid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CF" w:rsidRP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с признаками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поступившей от третьих лиц 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факт</w:t>
      </w:r>
      <w:r w:rsidR="008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признаках кон</w:t>
      </w:r>
      <w:r w:rsidR="00022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интересов;</w:t>
      </w:r>
    </w:p>
    <w:p w:rsidR="005D1335" w:rsidRDefault="007749A6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D13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5D13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5D1335" w:rsidRPr="005D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</w:t>
      </w:r>
      <w:r w:rsidR="005D1335" w:rsidRPr="005D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46333B" w:rsidRPr="0046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</w:t>
      </w:r>
      <w:r w:rsidR="00E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448CB" w:rsidRPr="00E4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достоверности </w:t>
      </w:r>
      <w:r w:rsid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сведений </w:t>
      </w:r>
      <w:r w:rsidR="0046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</w:t>
      </w:r>
      <w:r w:rsidR="0046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E4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8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тражением </w:t>
      </w:r>
      <w:r w:rsid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факта в Заключении</w:t>
      </w:r>
      <w:r w:rsidR="007E244D" w:rsidRPr="007E244D">
        <w:t xml:space="preserve"> </w:t>
      </w:r>
      <w:r w:rsidR="007E244D" w:rsidRP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признаков ко</w:t>
      </w:r>
      <w:r w:rsidR="007E244D" w:rsidRP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244D" w:rsidRPr="007E2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</w:t>
      </w:r>
      <w:r w:rsidR="005D1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0F0" w:rsidRDefault="007749A6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0FB0" w:rsidRPr="0078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инициированием и </w:t>
      </w:r>
      <w:r w:rsidR="003B0FB0" w:rsidRPr="0078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Комиссией по соблюдению норм корпор</w:t>
      </w:r>
      <w:r w:rsidR="003B0FB0" w:rsidRPr="00781A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0FB0" w:rsidRPr="0078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этики и урегулированию конфликта интересов в АО «СПМБМ «Малахит» служебной проверки 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службы безопасности </w:t>
      </w:r>
      <w:r w:rsidR="004B60F0" w:rsidRP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признаков конфликта интересов;</w:t>
      </w:r>
    </w:p>
    <w:p w:rsidR="004B60F0" w:rsidRDefault="00FE545D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обоснованным признанием или не признанием </w:t>
      </w:r>
      <w:r w:rsidR="004B60F0" w:rsidRPr="00BC0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соблюдению норм корпоративной этики и урегулированию конфликта интересов в АО «СПМБМ «М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алахит</w:t>
      </w:r>
      <w:r w:rsidR="004B60F0" w:rsidRPr="00BC0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0F0" w:rsidRPr="00413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60F0" w:rsidRPr="003B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конфликтом интересов 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сведения о которой раскрыты в декл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или в инициативном сообщении работника, или в информации </w:t>
      </w:r>
      <w:r w:rsidR="003F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 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 подтверждены предвар</w:t>
      </w:r>
      <w:r w:rsidR="00054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проверкой службы безопасности Общества и </w:t>
      </w:r>
      <w:r w:rsidR="004B60F0" w:rsidRPr="0041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60F0" w:rsidRPr="00413D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60F0" w:rsidRPr="00413D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60F0" w:rsidRPr="004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проверки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</w:t>
      </w:r>
      <w:r w:rsidR="00ED34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6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B60F0" w:rsidRPr="00054B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45D" w:rsidRDefault="009E3B20" w:rsidP="00FE545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545D" w:rsidRPr="008866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анализа, оценки и предварительной проверки сведений о во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можной </w:t>
      </w:r>
      <w:proofErr w:type="spellStart"/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Общества с участниками закупочной де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(физическими и/или юридическими лицами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конечными б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нефициарами) из числа потенциальных контрагентских организаций;</w:t>
      </w:r>
      <w:proofErr w:type="gramEnd"/>
    </w:p>
    <w:p w:rsidR="00FE545D" w:rsidRPr="00D554D7" w:rsidRDefault="009E3B20" w:rsidP="00FE545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54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экспертизы и анализ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документальных материалов и/или </w:t>
      </w:r>
      <w:r w:rsidR="00FE545D" w:rsidRPr="00D55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связанной с ними информации в рамках договорной работы Общества;</w:t>
      </w:r>
    </w:p>
    <w:p w:rsidR="00FE545D" w:rsidRDefault="009E3B20" w:rsidP="000C7CC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</w:t>
      </w:r>
      <w:r w:rsidR="00FE545D" w:rsidRP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и оценкой рисков коррупционной п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одверженности бизнес-процессов;</w:t>
      </w:r>
    </w:p>
    <w:p w:rsidR="00FE545D" w:rsidRPr="007749A6" w:rsidRDefault="009E3B20" w:rsidP="00FE545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E545D" w:rsidRP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анализа и систематизации результатов собственных проверо</w:t>
      </w:r>
      <w:r w:rsidR="00FE545D" w:rsidRP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E545D" w:rsidRP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по раскрытым и/или выявленным конфликтам интересов, а также результатов, отражённых в актах проверок Общества контрольными органами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33B" w:rsidRDefault="00666687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 </w:t>
      </w:r>
      <w:r w:rsidR="001F6971" w:rsidRP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Общества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C932CF" w:rsidRPr="00C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признаков конфликта интересов</w:t>
      </w:r>
      <w:r w:rsidR="0046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F6971" w:rsidRP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предварительной проверки</w:t>
      </w:r>
      <w:r w:rsidR="0046333B" w:rsidRPr="0046333B">
        <w:t xml:space="preserve">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раскрытых </w:t>
      </w:r>
      <w:r w:rsidR="001F6971" w:rsidRP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(задекларированных или инициативно соо</w:t>
      </w:r>
      <w:r w:rsidR="001F6971" w:rsidRP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F6971" w:rsidRP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щённых) 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33B" w:rsidRPr="0046333B">
        <w:t xml:space="preserve"> </w:t>
      </w:r>
    </w:p>
    <w:p w:rsidR="00BE10BF" w:rsidRDefault="00666687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6971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служебной проверки </w:t>
      </w:r>
      <w:r w:rsidR="00BE10BF" w:rsidRPr="0052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интересов, раскрыт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(задекларированных или инициативно сообщё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</w:t>
      </w:r>
      <w:r w:rsidR="00BE10BF">
        <w:t xml:space="preserve"> </w:t>
      </w:r>
      <w:r w:rsidR="00BE10BF" w:rsidRP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подтверждённы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E10BF" w:rsidRP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безопасности Общества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F55BA5" w:rsidRPr="00334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55BA5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E10BF" w:rsidRPr="001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норм корпоративной этики и урегулированию конфликта интересов в АО «СПМБМ «Малахит».  </w:t>
      </w:r>
    </w:p>
    <w:p w:rsidR="00BE10BF" w:rsidRDefault="00666687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10BF" w:rsidRPr="0002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0BF" w:rsidRPr="0002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10BF" w:rsidRPr="0002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норм корпоративной этики и урегулированию конфликта интересов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10BF" w:rsidRPr="00024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«СПМБМ «Малахит»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прове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Декларации конфликта интересов 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готовит Акт о наличии или отсутствии конфликта интересов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конфликтом и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 задекларированных работником Общества сведений</w:t>
      </w:r>
      <w:r w:rsid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 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урегулированию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</w:t>
      </w:r>
      <w:r w:rsidR="00ED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8.3 настоящего Положения</w:t>
      </w:r>
      <w:r w:rsidR="00FE545D" w:rsidRPr="00FE5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0BF" w:rsidRDefault="00666687" w:rsidP="00774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6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Общества, на основании Акта Комиссии по собл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 норм корпоративной этики и урегулированию конфликта интересов в АО «СПМБМ «Малахит», 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урегулирования конфликта и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отражаемое в 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="001E3D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proofErr w:type="gramStart"/>
      <w:r w:rsidR="001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 w:rsid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рабо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579A" w:rsidRPr="00D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Общества</w:t>
      </w:r>
      <w:r w:rsidR="00A42A58" w:rsidRPr="00A42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B6E" w:rsidRDefault="00024B6E" w:rsidP="00CE5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9A" w:rsidRPr="00057696" w:rsidRDefault="00666687" w:rsidP="00436D50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D1503" w:rsidRPr="00057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789" w:rsidRPr="00057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Урегулирование конфликта интересов</w:t>
      </w:r>
    </w:p>
    <w:p w:rsidR="00656232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Урегулирование конфликта интересов является </w:t>
      </w:r>
      <w:r w:rsidR="003F3E85" w:rsidRPr="00A34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</w:t>
      </w:r>
      <w:r w:rsidR="003F3E85" w:rsidRPr="003F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r w:rsidR="003F6B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</w:t>
      </w:r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F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их последствий</w:t>
      </w:r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232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>.2 У</w:t>
      </w:r>
      <w:r w:rsidR="00656232" w:rsidRP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регулированию подлежит факт конфликта интересов</w:t>
      </w:r>
      <w:r w:rsidR="00CB0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0D0" w:rsidRPr="00CB00D0">
        <w:t xml:space="preserve"> </w:t>
      </w:r>
      <w:r w:rsidR="00CB00D0" w:rsidRPr="00CB0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03B50" w:rsidRPr="00803B50">
        <w:t xml:space="preserve"> 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проверки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проведённой</w:t>
      </w:r>
      <w:r w:rsidR="00656232" w:rsidRP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норм 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корпоративной этики и  урегулированию конфликта интересов в АО «СПМБМ «М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лахит»</w:t>
      </w:r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665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gramStart"/>
      <w:r w:rsidR="0065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65" w:rsidRP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25665" w:rsidRP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применяются следующие формы урегулирования конфликта интересов:</w:t>
      </w:r>
    </w:p>
    <w:p w:rsidR="00225665" w:rsidRPr="005C1B1E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>.3.1 О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работнику доступа к информац</w:t>
      </w:r>
      <w:proofErr w:type="gramStart"/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«СПМБМ «Мал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хит», которая может иметь отношение к его личным интересам</w:t>
      </w:r>
      <w:r w:rsidR="00B56974" w:rsidRPr="00B56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5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665" w:rsidRPr="00FC4398" w:rsidRDefault="00225665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постоянн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Общества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225665" w:rsidRPr="00FC4398" w:rsidRDefault="00225665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пересмотром или изменением должностных инструкций (обязанностей и функций) работника Общества;</w:t>
      </w:r>
    </w:p>
    <w:p w:rsidR="00225665" w:rsidRPr="00FC4398" w:rsidRDefault="00225665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временным отстранением работника от должности, которая приводит к во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никновению конфликта интересов между его должностными обязанностями и ли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интересами;</w:t>
      </w:r>
    </w:p>
    <w:p w:rsidR="00225665" w:rsidRPr="00FC4398" w:rsidRDefault="00225665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переводом работника на должность, предусматривающую выполнение тр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довых функций, не связанных с конфликтом интересов;</w:t>
      </w:r>
    </w:p>
    <w:p w:rsidR="00A34117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>.3.2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дисциплинарного взыскания</w:t>
      </w:r>
      <w:r w:rsid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в порядке и на условиях, предусмотренных трудовым законодательством Ро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5665" w:rsidRPr="00FC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Федерации. </w:t>
      </w:r>
    </w:p>
    <w:p w:rsidR="00225665" w:rsidRPr="00057696" w:rsidRDefault="00666687" w:rsidP="0022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65" w:rsidRPr="0005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перечень форм урегулирования конфликта интересов не является исчерпывающим. </w:t>
      </w:r>
    </w:p>
    <w:p w:rsidR="007926B3" w:rsidRPr="00486EC0" w:rsidRDefault="00666687" w:rsidP="0048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6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</w:t>
      </w:r>
      <w:r w:rsidR="003F6B9A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конфликта интересов</w:t>
      </w:r>
      <w:r w:rsidR="00E03F2E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="0058336B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8336B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 </w:t>
      </w:r>
      <w:r w:rsidR="00B56974" w:rsidRPr="00F22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B569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486EC0" w:rsidRP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адекватных установленному факту конфликта интересов 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минимизации </w:t>
      </w:r>
      <w:r w:rsidR="00C9391E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9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последствий, а так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 </w:t>
      </w:r>
      <w:r w:rsidR="00803B50" w:rsidRP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3B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правонарушений.</w:t>
      </w:r>
      <w:r w:rsidR="0079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486EC0" w:rsidRP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таких мер </w:t>
      </w:r>
      <w:r w:rsidR="007749A6" w:rsidRP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7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</w:t>
      </w:r>
      <w:r w:rsidR="00137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</w:t>
      </w:r>
      <w:r w:rsid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137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8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537758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13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503" w:rsidRDefault="00ED1503" w:rsidP="0099578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789" w:rsidRPr="006F58BD" w:rsidRDefault="00666687" w:rsidP="00436D50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F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51E" w:rsidRPr="006F5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00051E" w:rsidRPr="00036166" w:rsidRDefault="00666687" w:rsidP="00FE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настоящего Положения является обязательным для ка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работника Общества.</w:t>
      </w:r>
    </w:p>
    <w:p w:rsidR="0000051E" w:rsidRDefault="00666687" w:rsidP="00FE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и</w:t>
      </w:r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намеренно несвоевременное либо неполное раскрытие р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ботником информации о конфликте интересов </w:t>
      </w:r>
      <w:r w:rsidR="008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="0082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признаках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любым прич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рассматривается как несоблюдение настоящего Положения, </w:t>
      </w:r>
      <w:r w:rsidR="0000051E" w:rsidRPr="00392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доверием и обман Общества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того, повлекло </w:t>
      </w:r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повлекло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крытие 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6F58BD" w:rsidRP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неполное раскрытие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 для деятельности Общ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51E" w:rsidRPr="00036166" w:rsidRDefault="00666687" w:rsidP="00FE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gramStart"/>
      <w:r w:rsid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обнаружения конфликта интересов</w:t>
      </w:r>
      <w:r w:rsidR="0081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</w:t>
      </w:r>
      <w:r w:rsidR="008110F1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Обществ</w:t>
      </w:r>
      <w:r w:rsidR="009A53A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знал, но не сообщил </w:t>
      </w:r>
      <w:r w:rsidR="005C1B1E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непосредственному руководителю, или</w:t>
      </w:r>
      <w:r w:rsidR="006F58BD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0F1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0051E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 по управлению персоналом</w:t>
      </w:r>
      <w:r w:rsidR="00E424A4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24A4" w:rsidRPr="00E424A4">
        <w:rPr>
          <w:color w:val="000000" w:themeColor="text1"/>
        </w:rPr>
        <w:t xml:space="preserve"> </w:t>
      </w:r>
      <w:r w:rsidR="00E424A4" w:rsidRPr="00E42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 службу безопасности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допущения иных нарушений настоящего Положения в процессе исполнения труд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деятельности, выразивши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неисполнении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ненадлежащем исполнении должностных обязанностей и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/и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причинении ущерба Обществу, к указанному 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применяются меры ответственности, предусмотренные законодательством Российской Федерации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локальными </w:t>
      </w:r>
      <w:r w:rsidR="006F5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</w:t>
      </w:r>
      <w:r w:rsidR="0000051E" w:rsidRPr="0003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00051E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9F5" w:rsidRPr="008A76F1" w:rsidRDefault="00F229F5" w:rsidP="00F22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76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0051E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51E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55D" w:rsidRDefault="00A8655D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953" w:rsidRDefault="000E0953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953" w:rsidRDefault="000E0953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953" w:rsidRDefault="000E0953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EB" w:rsidRDefault="00CD62EB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EB" w:rsidRDefault="00CD62EB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EB" w:rsidRDefault="00CD62EB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EB" w:rsidRDefault="00CD62EB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2EB" w:rsidRDefault="00CD62EB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D80" w:rsidRDefault="00210D80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D80" w:rsidRDefault="00210D80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51E" w:rsidRPr="005D26EC" w:rsidRDefault="0000051E" w:rsidP="0000051E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5D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00051E" w:rsidRPr="00DB5F25" w:rsidRDefault="00202944" w:rsidP="007C4020">
      <w:pPr>
        <w:pStyle w:val="a4"/>
        <w:widowControl w:val="0"/>
        <w:autoSpaceDE w:val="0"/>
        <w:autoSpaceDN w:val="0"/>
        <w:adjustRightInd w:val="0"/>
        <w:spacing w:line="240" w:lineRule="auto"/>
        <w:ind w:lef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0051E"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об урегулировании конфликта </w:t>
      </w:r>
    </w:p>
    <w:p w:rsidR="0000051E" w:rsidRPr="00DB5F25" w:rsidRDefault="0000051E" w:rsidP="007C4020">
      <w:pPr>
        <w:pStyle w:val="a4"/>
        <w:widowControl w:val="0"/>
        <w:autoSpaceDE w:val="0"/>
        <w:autoSpaceDN w:val="0"/>
        <w:adjustRightInd w:val="0"/>
        <w:spacing w:line="240" w:lineRule="auto"/>
        <w:ind w:lef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в АО «СПМБМ «Малахит»</w:t>
      </w:r>
    </w:p>
    <w:p w:rsidR="007C4020" w:rsidRDefault="007C4020" w:rsidP="0000051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31" w:rsidRDefault="00AD1A31" w:rsidP="0000051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51E" w:rsidRPr="0000051E" w:rsidRDefault="0000051E" w:rsidP="0000051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ДЕКЛАРАЦИЯ </w:t>
      </w:r>
    </w:p>
    <w:p w:rsidR="0000051E" w:rsidRDefault="0000051E" w:rsidP="0085569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 кандидата</w:t>
      </w:r>
    </w:p>
    <w:tbl>
      <w:tblPr>
        <w:tblpPr w:leftFromText="180" w:rightFromText="180" w:vertAnchor="text" w:tblpY="1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5391"/>
      </w:tblGrid>
      <w:tr w:rsidR="00B032BC" w:rsidRPr="0000051E" w:rsidTr="00DB5F25">
        <w:trPr>
          <w:trHeight w:hRule="exact" w:val="965"/>
        </w:trPr>
        <w:tc>
          <w:tcPr>
            <w:tcW w:w="3130" w:type="dxa"/>
            <w:shd w:val="clear" w:color="auto" w:fill="FFFFFF"/>
            <w:vAlign w:val="center"/>
          </w:tcPr>
          <w:p w:rsidR="00B032BC" w:rsidRPr="0000051E" w:rsidRDefault="00B032BC" w:rsidP="00DB5F2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</w:t>
            </w:r>
            <w:r w:rsidRPr="0000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должность, </w:t>
            </w:r>
            <w:r w:rsidR="00DB5F25">
              <w:t xml:space="preserve"> </w:t>
            </w:r>
            <w:r w:rsidR="00DB5F25" w:rsidRPr="00DB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</w:t>
            </w:r>
            <w:r w:rsidR="00DB5F25" w:rsidRPr="00DB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B5F25" w:rsidRPr="00DB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алы </w:t>
            </w:r>
            <w:r w:rsidR="00DB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фамилию, генерального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ректора </w:t>
            </w:r>
            <w:r w:rsidR="00DB5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Общества)</w:t>
            </w:r>
          </w:p>
        </w:tc>
        <w:tc>
          <w:tcPr>
            <w:tcW w:w="5391" w:type="dxa"/>
            <w:shd w:val="clear" w:color="auto" w:fill="FFFFFF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PartnerCondensed-Normal" w:eastAsia="Courier New" w:hAnsi="PartnerCondensed-Normal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032BC" w:rsidRPr="0000051E" w:rsidTr="00DB5F25">
        <w:trPr>
          <w:trHeight w:hRule="exact" w:val="751"/>
        </w:trPr>
        <w:tc>
          <w:tcPr>
            <w:tcW w:w="3130" w:type="dxa"/>
            <w:shd w:val="clear" w:color="auto" w:fill="FFFFFF"/>
            <w:vAlign w:val="center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кого</w:t>
            </w:r>
            <w:r w:rsidRPr="0000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C4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фамилию, имя, отчество</w:t>
            </w:r>
            <w:r w:rsidRPr="007C4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кандидата, заполнившего Декларацию)</w:t>
            </w:r>
          </w:p>
        </w:tc>
        <w:tc>
          <w:tcPr>
            <w:tcW w:w="5391" w:type="dxa"/>
            <w:shd w:val="clear" w:color="auto" w:fill="FFFFFF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PartnerCondensed-Normal" w:eastAsia="Courier New" w:hAnsi="PartnerCondensed-Normal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032BC" w:rsidRPr="0000051E" w:rsidTr="00DB5F25">
        <w:trPr>
          <w:trHeight w:hRule="exact" w:val="281"/>
        </w:trPr>
        <w:tc>
          <w:tcPr>
            <w:tcW w:w="3130" w:type="dxa"/>
            <w:shd w:val="clear" w:color="auto" w:fill="FFFFFF"/>
            <w:vAlign w:val="center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0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(контактный)</w:t>
            </w:r>
          </w:p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9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391" w:type="dxa"/>
            <w:shd w:val="clear" w:color="auto" w:fill="FFFFFF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PartnerCondensed-Normal" w:eastAsia="Courier New" w:hAnsi="PartnerCondensed-Normal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B032BC" w:rsidRPr="0000051E" w:rsidTr="00DB5F25">
        <w:trPr>
          <w:trHeight w:hRule="exact" w:val="284"/>
        </w:trPr>
        <w:tc>
          <w:tcPr>
            <w:tcW w:w="3130" w:type="dxa"/>
            <w:shd w:val="clear" w:color="auto" w:fill="FFFFFF"/>
            <w:vAlign w:val="center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391" w:type="dxa"/>
            <w:shd w:val="clear" w:color="auto" w:fill="FFFFFF"/>
          </w:tcPr>
          <w:p w:rsidR="00B032BC" w:rsidRPr="0000051E" w:rsidRDefault="00B032BC" w:rsidP="00B032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PartnerCondensed-Normal" w:eastAsia="Courier New" w:hAnsi="PartnerCondensed-Normal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4020" w:rsidRPr="0000051E" w:rsidRDefault="007C4020" w:rsidP="0085569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PartnerCondensed-Normal" w:eastAsia="Courier New" w:hAnsi="PartnerCondensed-Normal" w:cs="Courier New"/>
          <w:color w:val="000000"/>
          <w:sz w:val="20"/>
          <w:szCs w:val="20"/>
          <w:lang w:eastAsia="ru-RU"/>
        </w:rPr>
      </w:pPr>
    </w:p>
    <w:p w:rsidR="00AD1A31" w:rsidRDefault="00AD1A31" w:rsidP="007C40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32BC" w:rsidRDefault="00B032BC" w:rsidP="007C40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2BC" w:rsidRDefault="00B032BC" w:rsidP="007C40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2BC" w:rsidRDefault="00B032BC" w:rsidP="007C40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2BC" w:rsidRDefault="00B032BC" w:rsidP="007C402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382" w:rsidRDefault="004E6382" w:rsidP="00B032B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51E" w:rsidRPr="00B032BC" w:rsidRDefault="0000051E" w:rsidP="00B032B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 w:firstLine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3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03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Вопросы для определения конфликта интересов</w:t>
      </w:r>
      <w:r w:rsidR="008110F1" w:rsidRPr="00B03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3B1A" w:rsidRPr="00B032BC" w:rsidRDefault="00E93B1A" w:rsidP="00D01B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(в редакции части 1 статьи 10 Федерального закона «О противоде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коррупции» от 25.12.2007 № 273-ФЗ</w:t>
      </w:r>
      <w:r w:rsidR="00784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- закона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) - ситуация, при которой личная заинт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ресованность (прямая или косвенная) лица, замещающего должность, замещение которой пред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обязанность принимать меры по предотвращению и урегулированию конфликта инт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93B1A" w:rsidRPr="00B032BC" w:rsidRDefault="00E93B1A" w:rsidP="007C402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(в редакции части 2 статьи 10 указанного закона) - возмо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статьи 10, и</w:t>
      </w:r>
      <w:r w:rsidR="007C4020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состоящими с ним в близком родстве или свойстве лицами (родителями, супругами, детьми, братьями, с</w:t>
      </w:r>
      <w:r w:rsidR="00712EFA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страми, а также братьями, с</w:t>
      </w:r>
      <w:r w:rsidR="00712EFA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страми, родит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лями, детьми супругов и супругами детей), гражданами или организациями, с которыми лицо, ук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занное в части 1 статьи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712EFA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и/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93B1A" w:rsidRPr="00B032BC" w:rsidRDefault="00E93B1A" w:rsidP="00AD1A31">
      <w:pPr>
        <w:widowControl w:val="0"/>
        <w:overflowPunct w:val="0"/>
        <w:autoSpaceDE w:val="0"/>
        <w:autoSpaceDN w:val="0"/>
        <w:adjustRightInd w:val="0"/>
        <w:spacing w:after="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внимательно ознакомиться с приведенными ниже вопросами и ответить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из них. Ответ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необязательно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наличие конфликта и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тересов, но выявляет ситуацию, заслуживающую дальнейшего обсуждения с непосредственным руководителем. Необходимо дать разъяснения ко всем ответам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proofErr w:type="gramStart"/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B0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 Если Вы при заполнении Декларации сообщаете о косвенной заинтересованности, т.е. св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с близкими родственниками (к которым относятся супруги, родители, дети, дедушки и б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бушки, братья и сестры), то в разъяснениях в пункте</w:t>
      </w:r>
      <w:proofErr w:type="gramStart"/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B0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достаточно указать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близкий родственник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статус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владельцем компании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сообщения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родства 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1A31" w:rsidRPr="00B032BC">
        <w:rPr>
          <w:sz w:val="24"/>
          <w:szCs w:val="24"/>
        </w:rPr>
        <w:t xml:space="preserve"> </w:t>
      </w:r>
      <w:r w:rsidR="00AD1A31"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родственника</w:t>
      </w:r>
      <w:r w:rsidRPr="00B0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51E" w:rsidRDefault="0000051E" w:rsidP="00742A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Внешние интересы или активы</w:t>
      </w:r>
    </w:p>
    <w:p w:rsidR="00825221" w:rsidRDefault="00825221" w:rsidP="00B032BC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(действующим) индивидуальным предпринимателем?</w:t>
      </w:r>
    </w:p>
    <w:p w:rsidR="00E93B1A" w:rsidRDefault="00825221" w:rsidP="00825221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AD1A31" w:rsidRDefault="00AD1A31" w:rsidP="00AD1A31">
      <w:pPr>
        <w:widowControl w:val="0"/>
        <w:tabs>
          <w:tab w:val="left" w:pos="414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ладеете ли Вы, Ваши близкие родственники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00051E" w:rsidRPr="0000051E" w:rsidRDefault="00AD1A31" w:rsidP="00AD1A31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активах АО </w:t>
      </w:r>
      <w:r w:rsid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«СПМБМ «Малахит»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D1A31" w:rsidP="00AD1A31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компании, нахо</w:t>
      </w:r>
      <w:r w:rsidR="00E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дящейся в деловых отношениях с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«СПМБМ «Малахит»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агенте, подрядчике, клиенте и т.п.)?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AD1A31" w:rsidRDefault="00AD1A31" w:rsidP="00AD1A31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или организации, которая может быть заинтересована или ищет возможность п</w:t>
      </w:r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A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деловые отношения с АО «СПМБМ «Малахит» или ведет переговоры с АО «СПМБМ «Малахит»?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7F7A16" w:rsidP="007F7A16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юридического или физического лица - конкурента АО </w:t>
      </w:r>
      <w:r w:rsid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«СПМБМ «Малахит»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7F7A16" w:rsidP="007F7A16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right="23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или организации, выступающей стороной в судебном или арбитражном разбир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тельстве с АО «СПМБМ «Малахит»?</w:t>
      </w:r>
    </w:p>
    <w:p w:rsidR="0000051E" w:rsidRPr="0000051E" w:rsidRDefault="0000051E" w:rsidP="007F7A1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7F7A16" w:rsidP="007F7A16">
      <w:pPr>
        <w:widowControl w:val="0"/>
        <w:tabs>
          <w:tab w:val="left" w:pos="409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вляетесь ли Вы, Ваши близкие родственники или лица, действующие в Ваших интересах, чл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органов управления (Совета директоров, Правления) или работниками:</w:t>
      </w:r>
    </w:p>
    <w:p w:rsidR="0000051E" w:rsidRPr="0000051E" w:rsidRDefault="007F7A16" w:rsidP="007F7A16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находящейся в деловых отношениях с АО «СПМБМ «Малахит»?</w:t>
      </w:r>
    </w:p>
    <w:p w:rsidR="0000051E" w:rsidRPr="0000051E" w:rsidRDefault="0000051E" w:rsidP="007F7A1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7F7A16" w:rsidRDefault="007F7A16" w:rsidP="007F7A16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которая ищет возможность построить деловые отношения с 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лахит», 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ведет переговоры с 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«Малахит»?</w:t>
      </w:r>
    </w:p>
    <w:p w:rsidR="0000051E" w:rsidRPr="0000051E" w:rsidRDefault="0000051E" w:rsidP="007F7A1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7F7A16" w:rsidP="007F7A16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компании-конкуренте </w:t>
      </w:r>
      <w:r w:rsidR="00855699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«СПМБМ «Малахит»</w:t>
      </w:r>
      <w:r w:rsidR="00855699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7F7A1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7F7A16" w:rsidRDefault="007F7A16" w:rsidP="007F7A16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выступающей или предполагающей выступить стороной в судебном или арби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ражном разбирательстве с 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7F7A16" w:rsidRDefault="0000051E" w:rsidP="007F7A1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 w:rsidRPr="0000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7F7A16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Start"/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частвуете ли вы в настоящее время в какой-либо иной деятельности, кроме описанной выше, которая конкурирует с интересами 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форме, включая, но не огр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825221" w:rsidRPr="0000051E" w:rsidRDefault="00825221" w:rsidP="0000051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7F7A16" w:rsidRDefault="0000051E" w:rsidP="00742A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с государственными служащими</w:t>
      </w:r>
    </w:p>
    <w:p w:rsidR="0000051E" w:rsidRPr="007F7A16" w:rsidRDefault="007F7A16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роизводили ли Вы когда-либо платежи, предлагали осуществить какой-либо платеж, санкци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7F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принимаемые государственным институтом, с целью сохранения бизнеса?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825221" w:rsidRPr="0000051E" w:rsidRDefault="00825221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825221" w:rsidRDefault="0000051E" w:rsidP="00742A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Инсайдерская информация</w:t>
      </w:r>
    </w:p>
    <w:p w:rsidR="007F7A16" w:rsidRDefault="007F7A16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аскрывали ли Вы третьим лицам какую-либо информацию об 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42AF5" w:rsidRDefault="00742AF5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могла бы оказать существенное влияние на стоимость ценных бумаг 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фондовых биржах в случае, если такая информация стала бы широко известна; </w:t>
      </w:r>
    </w:p>
    <w:p w:rsidR="00742AF5" w:rsidRDefault="00742AF5" w:rsidP="00742AF5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742AF5" w:rsidRDefault="00742AF5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00051E" w:rsidRDefault="00742AF5" w:rsidP="007F7A16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покупки или продажи третьими лицами ценных бумаг 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фондовых биржах к Вашей личной выгоде или выгоде третьих лиц?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825221" w:rsidRPr="0000051E" w:rsidRDefault="00825221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825221" w:rsidRDefault="0000051E" w:rsidP="00742A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Равные права работников</w:t>
      </w:r>
    </w:p>
    <w:p w:rsidR="0000051E" w:rsidRPr="00742AF5" w:rsidRDefault="00742AF5" w:rsidP="00742AF5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аботает ли в </w:t>
      </w:r>
      <w:r w:rsidR="00855699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E93B1A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74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 член Вашей семьи или близкий родственник на должности, которая позволит оказывать влияние на оценку эффективности Вашей работы?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825221" w:rsidRPr="0000051E" w:rsidRDefault="00825221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825221" w:rsidRDefault="0000051E" w:rsidP="00742AF5">
      <w:pPr>
        <w:widowControl w:val="0"/>
        <w:overflowPunct w:val="0"/>
        <w:autoSpaceDE w:val="0"/>
        <w:autoSpaceDN w:val="0"/>
        <w:adjustRightInd w:val="0"/>
        <w:spacing w:line="48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вопросы</w:t>
      </w:r>
    </w:p>
    <w:p w:rsidR="0000051E" w:rsidRPr="0000051E" w:rsidRDefault="00742AF5" w:rsidP="00742AF5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дителей, что Вы принимаете решения под воздействием конфликта интересов?</w:t>
      </w:r>
    </w:p>
    <w:p w:rsidR="00855699" w:rsidRPr="0000051E" w:rsidRDefault="0000051E" w:rsidP="00F768BD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6B1FC3" w:rsidRDefault="006B1FC3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E0953" w:rsidRDefault="000E0953" w:rsidP="00742AF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0051E" w:rsidRPr="0000051E" w:rsidRDefault="0000051E" w:rsidP="00742AF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II</w:t>
      </w:r>
      <w:r w:rsidRPr="000005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ЗАЯВЛЕНИЕ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before="257" w:after="215" w:line="240" w:lineRule="auto"/>
        <w:ind w:left="20" w:right="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2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А.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Настоящим подтверждаю, что у меня отсутствует любая из ситуаций, указанных в ра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деле 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настоящей Декларации.</w:t>
      </w:r>
    </w:p>
    <w:p w:rsidR="006B1FC3" w:rsidRDefault="00A30B94" w:rsidP="004A25A9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B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A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B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B1FC3" w:rsidRPr="00A30B94" w:rsidRDefault="006B1FC3" w:rsidP="00742AF5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9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A30B94" w:rsidRPr="00E93B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AE4B36" w:rsidRPr="00AE4B3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инициалы, фамилия</w:t>
      </w:r>
    </w:p>
    <w:p w:rsidR="0000051E" w:rsidRPr="004A25A9" w:rsidRDefault="0000051E" w:rsidP="00742AF5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2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ИЛИ:</w:t>
      </w:r>
    </w:p>
    <w:p w:rsidR="00436D50" w:rsidRDefault="00436D50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 w:right="23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 w:right="23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25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Б.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Настоящим подтверждаю, что ниже приведена полная информация о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ситуации, указа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ной в разделе 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="00742AF5" w:rsidRP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настоящей Декларации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E6382" w:rsidRPr="0000051E" w:rsidRDefault="004E6382" w:rsidP="004E6382">
      <w:pPr>
        <w:widowControl w:val="0"/>
        <w:tabs>
          <w:tab w:val="left" w:pos="3996"/>
        </w:tabs>
        <w:overflowPunct w:val="0"/>
        <w:autoSpaceDE w:val="0"/>
        <w:autoSpaceDN w:val="0"/>
        <w:adjustRightInd w:val="0"/>
        <w:spacing w:after="120" w:line="240" w:lineRule="auto"/>
        <w:ind w:right="23" w:firstLine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</w:t>
      </w:r>
    </w:p>
    <w:p w:rsidR="00F768BD" w:rsidRDefault="0000051E" w:rsidP="004E6382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                                                           </w:t>
      </w:r>
      <w:r w:rsidR="004A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7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</w:t>
      </w:r>
    </w:p>
    <w:p w:rsidR="00F768BD" w:rsidRDefault="004E6382" w:rsidP="004E6382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240" w:lineRule="auto"/>
        <w:ind w:right="57" w:firstLine="0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93B1A" w:rsidRPr="00E9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="00F768BD" w:rsidRPr="00E93B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дпись  </w:t>
      </w:r>
      <w:r w:rsidR="00F768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AE4B36" w:rsidRPr="00AE4B3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инициалы, фамилия</w:t>
      </w:r>
    </w:p>
    <w:p w:rsidR="00436D50" w:rsidRDefault="00436D50" w:rsidP="004A25A9">
      <w:pPr>
        <w:widowControl w:val="0"/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0051E" w:rsidRPr="0000051E" w:rsidRDefault="0000051E" w:rsidP="004A25A9">
      <w:pPr>
        <w:widowControl w:val="0"/>
        <w:overflowPunct w:val="0"/>
        <w:autoSpaceDE w:val="0"/>
        <w:autoSpaceDN w:val="0"/>
        <w:adjustRightInd w:val="0"/>
        <w:ind w:right="57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Подписывая настоящую Декларацию, я подтверждаю, что:</w:t>
      </w:r>
    </w:p>
    <w:p w:rsidR="0000051E" w:rsidRPr="0000051E" w:rsidRDefault="006B1FC3" w:rsidP="004A25A9">
      <w:pPr>
        <w:widowControl w:val="0"/>
        <w:tabs>
          <w:tab w:val="left" w:pos="145"/>
        </w:tabs>
        <w:ind w:right="5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настоящая Декларация заполнена мною добровольно, с моего согласия,</w:t>
      </w:r>
    </w:p>
    <w:p w:rsidR="0000051E" w:rsidRPr="0000051E" w:rsidRDefault="006B1FC3" w:rsidP="004A25A9">
      <w:pPr>
        <w:widowControl w:val="0"/>
        <w:tabs>
          <w:tab w:val="left" w:pos="154"/>
        </w:tabs>
        <w:ind w:right="5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информация, указанная мною в Декларации, предоставлена 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моего ведома и согласия;</w:t>
      </w:r>
      <w:proofErr w:type="gramEnd"/>
    </w:p>
    <w:p w:rsidR="0000051E" w:rsidRPr="0000051E" w:rsidRDefault="00F768BD" w:rsidP="004A25A9">
      <w:pPr>
        <w:widowControl w:val="0"/>
        <w:tabs>
          <w:tab w:val="left" w:pos="183"/>
        </w:tabs>
        <w:ind w:right="5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мои ответы и любая пояснительная информация являются полными, правдивыми и пр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вильными;</w:t>
      </w:r>
    </w:p>
    <w:p w:rsidR="0000051E" w:rsidRPr="0000051E" w:rsidRDefault="00F768BD" w:rsidP="004A25A9">
      <w:pPr>
        <w:widowControl w:val="0"/>
        <w:tabs>
          <w:tab w:val="left" w:pos="159"/>
        </w:tabs>
        <w:ind w:right="5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 ознакомился с Перечнем инсайдерской информации 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разм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щенном на официальном сайте 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55699" w:rsidRPr="00CC5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www.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malachite</w:t>
      </w:r>
      <w:r w:rsidR="00855699" w:rsidRPr="00CC5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spb</w:t>
      </w:r>
      <w:r w:rsidR="00855699" w:rsidRPr="00CC5A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ru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F768BD" w:rsidRDefault="004E6382" w:rsidP="004E6382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240" w:lineRule="auto"/>
        <w:ind w:right="5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           </w:t>
      </w:r>
      <w:r w:rsidR="00F7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4A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76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768BD" w:rsidRPr="00A30B94" w:rsidRDefault="004E6382" w:rsidP="004E6382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line="240" w:lineRule="auto"/>
        <w:ind w:right="57" w:firstLine="0"/>
        <w:textAlignment w:val="baseline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F768BD" w:rsidRPr="00E93B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F768BD" w:rsidRPr="00E93B1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одпись </w:t>
      </w:r>
      <w:r w:rsidR="00F768B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</w:t>
      </w:r>
      <w:r w:rsidR="00AE4B36" w:rsidRPr="00AE4B3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инициалы, фамилия</w:t>
      </w:r>
    </w:p>
    <w:p w:rsidR="003E7C06" w:rsidRDefault="003E7C06" w:rsidP="0000051E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after="246" w:line="240" w:lineRule="auto"/>
        <w:ind w:left="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E7C06" w:rsidRPr="0000051E" w:rsidRDefault="003E7C06" w:rsidP="0000051E">
      <w:pPr>
        <w:widowControl w:val="0"/>
        <w:tabs>
          <w:tab w:val="left" w:leader="underscore" w:pos="2890"/>
          <w:tab w:val="left" w:leader="underscore" w:pos="7849"/>
        </w:tabs>
        <w:overflowPunct w:val="0"/>
        <w:autoSpaceDE w:val="0"/>
        <w:autoSpaceDN w:val="0"/>
        <w:adjustRightInd w:val="0"/>
        <w:spacing w:after="246" w:line="240" w:lineRule="auto"/>
        <w:ind w:left="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FA" w:rsidRDefault="00712EFA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82" w:rsidRDefault="004E6382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82" w:rsidRDefault="004E6382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82" w:rsidRDefault="004E6382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82" w:rsidRDefault="004E6382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699" w:rsidRPr="00855699" w:rsidRDefault="00855699" w:rsidP="00855699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</w:p>
    <w:p w:rsidR="00855699" w:rsidRPr="00DB5F25" w:rsidRDefault="00202944" w:rsidP="00D01B23">
      <w:pPr>
        <w:pStyle w:val="a4"/>
        <w:widowControl w:val="0"/>
        <w:autoSpaceDE w:val="0"/>
        <w:autoSpaceDN w:val="0"/>
        <w:adjustRightInd w:val="0"/>
        <w:spacing w:line="240" w:lineRule="auto"/>
        <w:ind w:lef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55699"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об урегулировании конфликта </w:t>
      </w:r>
    </w:p>
    <w:p w:rsidR="00855699" w:rsidRDefault="00855699" w:rsidP="00D01B23">
      <w:pPr>
        <w:pStyle w:val="a4"/>
        <w:widowControl w:val="0"/>
        <w:autoSpaceDE w:val="0"/>
        <w:autoSpaceDN w:val="0"/>
        <w:adjustRightInd w:val="0"/>
        <w:spacing w:line="240" w:lineRule="auto"/>
        <w:ind w:lef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в АО «СПМБМ «Малахит»</w:t>
      </w:r>
    </w:p>
    <w:p w:rsidR="00911DF1" w:rsidRPr="00DB5F25" w:rsidRDefault="00911DF1" w:rsidP="00D01B23">
      <w:pPr>
        <w:pStyle w:val="a4"/>
        <w:widowControl w:val="0"/>
        <w:autoSpaceDE w:val="0"/>
        <w:autoSpaceDN w:val="0"/>
        <w:adjustRightInd w:val="0"/>
        <w:spacing w:line="240" w:lineRule="auto"/>
        <w:ind w:left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F1" w:rsidRDefault="0000051E" w:rsidP="0000051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</w:t>
      </w:r>
    </w:p>
    <w:p w:rsidR="0000051E" w:rsidRPr="0000051E" w:rsidRDefault="0000051E" w:rsidP="0000051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конфликта интересов </w:t>
      </w:r>
      <w:r w:rsidR="005D26EC" w:rsidRPr="00D01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работник</w:t>
      </w:r>
      <w:r w:rsidR="003916C7" w:rsidRPr="00D01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202944" w:rsidRPr="00D01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229F5" w:rsidRPr="00D01B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Общества</w:t>
      </w:r>
    </w:p>
    <w:tbl>
      <w:tblPr>
        <w:tblpPr w:leftFromText="180" w:rightFromText="180" w:vertAnchor="text" w:tblpY="261"/>
        <w:tblOverlap w:val="never"/>
        <w:tblW w:w="8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5476"/>
      </w:tblGrid>
      <w:tr w:rsidR="00D01B23" w:rsidRPr="0000051E" w:rsidTr="00911DF1">
        <w:trPr>
          <w:trHeight w:hRule="exact" w:val="864"/>
        </w:trPr>
        <w:tc>
          <w:tcPr>
            <w:tcW w:w="3179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</w:t>
            </w:r>
            <w:r w:rsidRPr="0000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фамилию, иници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лы 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должность непосредственн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руководителя)</w:t>
            </w:r>
            <w:r w:rsidRPr="0000051E" w:rsidDel="00A90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6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B23" w:rsidRPr="0000051E" w:rsidTr="00911DF1">
        <w:trPr>
          <w:trHeight w:hRule="exact" w:val="847"/>
        </w:trPr>
        <w:tc>
          <w:tcPr>
            <w:tcW w:w="3179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кого</w:t>
            </w:r>
            <w:r w:rsidRPr="0000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56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(указать 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фамилию, имя и отчество работника, заполни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5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шего Декларацию)</w:t>
            </w:r>
          </w:p>
        </w:tc>
        <w:tc>
          <w:tcPr>
            <w:tcW w:w="5476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B23" w:rsidRPr="0000051E" w:rsidTr="00911DF1">
        <w:trPr>
          <w:trHeight w:hRule="exact" w:val="512"/>
        </w:trPr>
        <w:tc>
          <w:tcPr>
            <w:tcW w:w="3179" w:type="dxa"/>
            <w:shd w:val="clear" w:color="auto" w:fill="FFFFFF"/>
          </w:tcPr>
          <w:p w:rsidR="00D01B23" w:rsidRPr="002C560A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19"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подразделение</w:t>
            </w:r>
          </w:p>
        </w:tc>
        <w:tc>
          <w:tcPr>
            <w:tcW w:w="5476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B23" w:rsidRPr="0000051E" w:rsidTr="00911DF1">
        <w:trPr>
          <w:trHeight w:hRule="exact" w:val="329"/>
        </w:trPr>
        <w:tc>
          <w:tcPr>
            <w:tcW w:w="3179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B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(контактный)</w:t>
            </w:r>
          </w:p>
        </w:tc>
        <w:tc>
          <w:tcPr>
            <w:tcW w:w="5476" w:type="dxa"/>
            <w:shd w:val="clear" w:color="auto" w:fill="FFFFFF"/>
          </w:tcPr>
          <w:p w:rsidR="00D01B23" w:rsidRPr="0000051E" w:rsidRDefault="00D01B23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F25" w:rsidRPr="0000051E" w:rsidTr="00911DF1">
        <w:trPr>
          <w:trHeight w:hRule="exact" w:val="329"/>
        </w:trPr>
        <w:tc>
          <w:tcPr>
            <w:tcW w:w="3179" w:type="dxa"/>
            <w:shd w:val="clear" w:color="auto" w:fill="FFFFFF"/>
          </w:tcPr>
          <w:p w:rsidR="00DB5F25" w:rsidRPr="002C560A" w:rsidRDefault="00DB5F25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476" w:type="dxa"/>
            <w:shd w:val="clear" w:color="auto" w:fill="FFFFFF"/>
          </w:tcPr>
          <w:p w:rsidR="00DB5F25" w:rsidRPr="0000051E" w:rsidRDefault="00DB5F25" w:rsidP="00561FC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DF1" w:rsidRDefault="00911DF1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DF1" w:rsidRDefault="00911DF1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DF1" w:rsidRDefault="00911DF1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23" w:rsidRDefault="00D01B23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51E" w:rsidRPr="002C560A" w:rsidRDefault="0000051E" w:rsidP="00712E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C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D01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Вопросы</w:t>
      </w:r>
      <w:proofErr w:type="gramEnd"/>
      <w:r w:rsidRPr="002C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определения конфликта интересов</w:t>
      </w:r>
    </w:p>
    <w:p w:rsidR="00712EFA" w:rsidRPr="007C4020" w:rsidRDefault="00712EFA" w:rsidP="00712EF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(в редакции части 1 статьи 10 Федерального закона «О противоде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коррупции» от 25.12.2007 № 273-ФЗ) - ситуация, при которой личная заинтересованность (прямая или косвенная) лица, замещающего должность, замещение которой предусматривает об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12EFA" w:rsidRPr="007C4020" w:rsidRDefault="00712EFA" w:rsidP="00712EF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(в редакции части 2 статьи 10 указанного закона) - возмо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статьи 10,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состоящими с ним в близком родстве или свойстве лицами (родителями, супругами, детьми, братьями,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страми, а также братьями,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страми, родит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лями, детьми супругов и супругами детей), гражданами или организациями, с которыми лицо, ук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занное в части 1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закона, и/</w:t>
      </w:r>
      <w:r w:rsidRPr="007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12EFA" w:rsidRDefault="00712EFA" w:rsidP="00712EFA">
      <w:pPr>
        <w:widowControl w:val="0"/>
        <w:overflowPunct w:val="0"/>
        <w:autoSpaceDE w:val="0"/>
        <w:autoSpaceDN w:val="0"/>
        <w:adjustRightInd w:val="0"/>
        <w:ind w:left="20" w:right="20" w:firstLine="68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внимательно ознакомиться с приведенными ниже вопросами и ответить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из них.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необязательно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наличие конфликта и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тересов, но выявляет ситуацию, заслуживающую дальнейшего обсуждения с непосредственным руководителем. Необходимо дать разъяснения ко всем ответам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proofErr w:type="gramStart"/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AD1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 Если Вы при заполнении Декларации сообщаете о косвенной заинтересованности, т.е. св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с близкими родственниками (к которым относятся супруги, родители, дети, дедушки и б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бушки, братья и сестры), то в разъяснениях в пункте</w:t>
      </w:r>
      <w:proofErr w:type="gramStart"/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AD1A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достаточно 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близкий родственник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владельцем компании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сообщ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вида родства и</w:t>
      </w:r>
      <w:r w:rsidRPr="00AD1A31">
        <w:t xml:space="preserve"> </w:t>
      </w:r>
      <w:r w:rsidRPr="00AD1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родственника.</w:t>
      </w:r>
    </w:p>
    <w:p w:rsidR="0000051E" w:rsidRPr="00872276" w:rsidRDefault="0000051E" w:rsidP="00D01B23">
      <w:pPr>
        <w:widowControl w:val="0"/>
        <w:overflowPunct w:val="0"/>
        <w:autoSpaceDE w:val="0"/>
        <w:autoSpaceDN w:val="0"/>
        <w:adjustRightInd w:val="0"/>
        <w:spacing w:before="240"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Внешние интересы или активы</w:t>
      </w:r>
    </w:p>
    <w:p w:rsidR="00825221" w:rsidRDefault="00825221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(действующим) индивидуальным предпринимателем?</w:t>
      </w:r>
    </w:p>
    <w:p w:rsidR="00825221" w:rsidRPr="0000051E" w:rsidRDefault="00825221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41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ладеете ли Вы, Ваши близкие родственники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00051E" w:rsidRPr="0000051E" w:rsidRDefault="00D01B23" w:rsidP="00D01B23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45FD" w:rsidRPr="00FA4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активах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45FD" w:rsidRPr="00FA4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компании, находящейся в деловых отношениях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агенте, подрядчике, клиенте и т.п.)?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45FD" w:rsidRPr="00FA4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или организации, которая может быть заинтересована или ищет возможность п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деловые отношения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ведет переговоры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45FD" w:rsidRPr="00FA4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.4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юридического или физического лица - конкурента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872276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10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45FD" w:rsidRPr="00FA4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.5</w:t>
      </w:r>
      <w:proofErr w:type="gramStart"/>
      <w:r w:rsidR="00FA4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или организации, выступающей стороной в судебном или арбитражном разбир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тельстве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D01B23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D01B23" w:rsidRDefault="00D01B23" w:rsidP="00D01B23">
      <w:pPr>
        <w:widowControl w:val="0"/>
        <w:tabs>
          <w:tab w:val="left" w:pos="409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D0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00051E" w:rsidRPr="00D0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вляетесь ли Вы, Ваши близкие родственники или лица, действующие в Ваших интересах, чл</w:t>
      </w:r>
      <w:r w:rsidR="0000051E" w:rsidRPr="00D0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D01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органов управления (Совета директоров, Правления) или работниками:</w:t>
      </w:r>
    </w:p>
    <w:p w:rsidR="0000051E" w:rsidRPr="0000051E" w:rsidRDefault="00D01B23" w:rsidP="00D01B23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находящейся в деловых отношениях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которая ищет возможность построить деловые отношения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ведет переговоры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компании-конкуренте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834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выступающей или предполагающей выступить стороной в судебном или арби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ражном разбирательстве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D01B23" w:rsidRDefault="0000051E" w:rsidP="00D01B23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D01B23" w:rsidP="00D01B23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Start"/>
      <w:r w:rsidRPr="00D01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частвуете ли вы в настоящее время в какой-либо иной деятельности, кроме описанной выше, которая конкурирует с интересами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форме, включая, но не огр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Pr="00872276" w:rsidRDefault="0000051E" w:rsidP="00911DF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Личные интересы и честное ведение бизнеса</w:t>
      </w:r>
    </w:p>
    <w:p w:rsidR="0000051E" w:rsidRPr="0000051E" w:rsidRDefault="00A71E91" w:rsidP="00D01B23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частвовали ли Вы в какой либо сделке от лица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лицо принима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 решение, ответственное за выполнение контракта, утверждающее приемку выполненной р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боты, оформление, или утверждение платежных документов и т.п.), в которой Вы имели финанс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интерес в контрагенте?</w:t>
      </w:r>
    </w:p>
    <w:p w:rsidR="0000051E" w:rsidRPr="00D01B23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71E91" w:rsidP="00D01B23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олучали ли Вы когда-либо от контрагента или любых иных третьих лиц денежные средства или иные материальные ценности, которые можно воспринять как компрометирующие Вашу сп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собность принимать непредвзятые решения в отношении коммерческих операций между 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 предприятием, например, плату от контрагента за содействие в з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ключении сделки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71E91" w:rsidP="00D01B23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after="60"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роизводили ли Вы когда-либо платежи или санкционировали платежи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могли бы быть истолкованы как не соответствующие условиям коммерческой сде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между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 предприятием или нарушающие законные интересы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платежи контрагенту, которые в сложившихся рыночных условиях превышают размер вознаграждения, обоснованно причитающегося за услуги, фактич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 полученные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00051E" w:rsidRPr="0000051E" w:rsidRDefault="0000051E" w:rsidP="00D01B23">
      <w:pPr>
        <w:widowControl w:val="0"/>
        <w:tabs>
          <w:tab w:val="left" w:pos="423"/>
        </w:tabs>
        <w:spacing w:after="60" w:line="240" w:lineRule="auto"/>
        <w:ind w:left="709" w:right="2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  <w:r w:rsidRPr="00000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Pr="00872276" w:rsidRDefault="0000051E" w:rsidP="00A71E9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с государственными служащими</w:t>
      </w:r>
    </w:p>
    <w:p w:rsidR="0000051E" w:rsidRPr="00A71E91" w:rsidRDefault="00A71E91" w:rsidP="00A71E91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роизводили ли Вы когда-либо платежи, предлагали осуществить какой-либо платеж, санкци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принимаемые государственным институтом, с целью сохранения бизнеса или приобретения новых возможностей для бизнеса 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Pr="00872276" w:rsidRDefault="0000051E" w:rsidP="00A71E9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Инсайдерская информация</w:t>
      </w:r>
    </w:p>
    <w:p w:rsidR="0000051E" w:rsidRPr="0000051E" w:rsidRDefault="00A71E91" w:rsidP="00A71E91">
      <w:pPr>
        <w:widowControl w:val="0"/>
        <w:tabs>
          <w:tab w:val="left" w:pos="418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аскрывали ли Вы третьим лицам какую-либо информацию об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(1) к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торая могла бы оказать существенное влияние на стоимость ценных бумаг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фондовых биржах в случае, если такая информация стала бы широко известна; (2) с целью покупки или продажи третьими лицами ценных бумаг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фондовых биржах к Вашей личной выгоде или выгоде третьих лиц?</w:t>
      </w:r>
    </w:p>
    <w:p w:rsidR="0000051E" w:rsidRPr="00A71E91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технологическую документацию и т.п.), принадлежащие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ставшие Вам известными по работе или разработанные Вами для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исполн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своих обязанностей?</w:t>
      </w:r>
    </w:p>
    <w:p w:rsidR="0000051E" w:rsidRPr="00A71E91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ставшую Вам известной по работе?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Pr="00DC6857" w:rsidRDefault="0000051E" w:rsidP="00A71E9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Ресурсы </w:t>
      </w:r>
      <w:r w:rsidR="00855699" w:rsidRPr="00DC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алахит</w:t>
      </w:r>
      <w:r w:rsidR="00855699" w:rsidRPr="00DC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051E" w:rsidRPr="0000051E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спользовали ли Вы средства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время, оборудование (включая сре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связи и доступ в Интернет) или информацию </w:t>
      </w:r>
      <w:r w:rsidR="00DC6857" w:rsidRPr="00A71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способом, что это могло бы повредить репутации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вызвать конфликт с интересами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DC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A71E91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A71E91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частвуете ли Вы в какой-либо коммерческой и хозяйственной деятельности вне занятости в 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работа по совместительству), которая противоречит треб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ваниям 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60"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830722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Pr="00DC6857" w:rsidRDefault="0000051E" w:rsidP="00A71E9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Равные права работников</w:t>
      </w:r>
    </w:p>
    <w:p w:rsidR="0000051E" w:rsidRPr="0000051E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аботают ли под Вашим прямым руководством в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Вашей семьи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близкие родственники?</w:t>
      </w:r>
    </w:p>
    <w:p w:rsidR="0000051E" w:rsidRPr="00A71E91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A71E91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аботает ли в 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какой-либо член Вашей семьи или близкий родстве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0051E"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на должности, которая позволяет оказывать влияние на оценку эффективности Вашей работы?</w:t>
      </w:r>
    </w:p>
    <w:p w:rsidR="0000051E" w:rsidRPr="00A71E91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00051E" w:rsidRPr="0000051E" w:rsidRDefault="00A71E91" w:rsidP="00A71E9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казывали ли Вы протекцию членам Вашей семьи или близким родственникам при приеме их на работу в 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или давали оценку их работе, продвигали ли Вы их на в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шестоящую должность, определяли их размер заработной платы или освобождали от дисципл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нарного взыскания?</w:t>
      </w:r>
    </w:p>
    <w:p w:rsidR="0000051E" w:rsidRDefault="0000051E" w:rsidP="00911DF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911DF1" w:rsidRPr="00A71E91" w:rsidRDefault="00911DF1" w:rsidP="00911DF1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6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51E" w:rsidRPr="00911DF1" w:rsidRDefault="0000051E" w:rsidP="00911DF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вопросы</w:t>
      </w:r>
    </w:p>
    <w:p w:rsidR="0000051E" w:rsidRPr="0000051E" w:rsidRDefault="00911DF1" w:rsidP="00911DF1">
      <w:pPr>
        <w:widowControl w:val="0"/>
        <w:tabs>
          <w:tab w:val="left" w:pos="423"/>
        </w:tabs>
        <w:overflowPunct w:val="0"/>
        <w:autoSpaceDE w:val="0"/>
        <w:autoSpaceDN w:val="0"/>
        <w:adjustRightInd w:val="0"/>
        <w:spacing w:line="240" w:lineRule="auto"/>
        <w:ind w:right="2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0051E"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дителей, что Вы принимаете решения под воздействием конфликта интересов?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line="240" w:lineRule="auto"/>
        <w:ind w:left="20" w:firstLine="68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Ответ: </w:t>
      </w:r>
      <w:r w:rsidRPr="0000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□ ДА □</w:t>
      </w:r>
    </w:p>
    <w:p w:rsidR="00855699" w:rsidRPr="0000051E" w:rsidRDefault="00855699" w:rsidP="00855699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953" w:rsidRDefault="000E0953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0051E" w:rsidRPr="0000051E" w:rsidRDefault="0000051E" w:rsidP="00A71E91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00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00051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005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ЗАЯВЛЕНИЕ</w:t>
      </w:r>
    </w:p>
    <w:p w:rsidR="0000051E" w:rsidRPr="0000051E" w:rsidRDefault="0000051E" w:rsidP="0000051E">
      <w:pPr>
        <w:widowControl w:val="0"/>
        <w:overflowPunct w:val="0"/>
        <w:autoSpaceDE w:val="0"/>
        <w:autoSpaceDN w:val="0"/>
        <w:adjustRightInd w:val="0"/>
        <w:spacing w:before="257" w:after="215" w:line="240" w:lineRule="auto"/>
        <w:ind w:left="20" w:right="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769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А.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Настоящим подтверждаю, что у меня отсутствует 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любая из ситуаций, указанных в ра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деле 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настоящей Декларации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32764" w:rsidRDefault="00632764" w:rsidP="00632764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066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632764" w:rsidRPr="00632764" w:rsidRDefault="00632764" w:rsidP="00632764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6327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13197C" w:rsidRPr="001319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инициалы, фамилия</w:t>
      </w:r>
    </w:p>
    <w:p w:rsidR="0000051E" w:rsidRPr="0000051E" w:rsidRDefault="0000051E" w:rsidP="00911DF1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ИЛИ:</w:t>
      </w:r>
    </w:p>
    <w:p w:rsidR="0000051E" w:rsidRDefault="0000051E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3" w:right="23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769B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Б.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Настоящим подтверждаю, что ниже приведена полная информация 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ситуации, указа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ной в разделе 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="00911DF1" w:rsidRPr="00742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настоящей Декларации</w:t>
      </w: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911DF1" w:rsidRPr="0000051E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right="23" w:firstLine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11DF1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</w:t>
      </w:r>
      <w:r w:rsidR="00911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</w:t>
      </w:r>
    </w:p>
    <w:p w:rsidR="00632764" w:rsidRDefault="00911DF1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left="23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</w:t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32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____________________________</w:t>
      </w:r>
    </w:p>
    <w:p w:rsidR="00632764" w:rsidRPr="00632764" w:rsidRDefault="00911DF1" w:rsidP="00632764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632764" w:rsidRPr="006327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13197C" w:rsidRPr="001319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инициалы</w:t>
      </w:r>
      <w:r w:rsidR="006327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1319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ф</w:t>
      </w:r>
      <w:r w:rsidR="0013197C" w:rsidRPr="001319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амилия</w:t>
      </w:r>
    </w:p>
    <w:p w:rsidR="0000051E" w:rsidRPr="0000051E" w:rsidRDefault="0000051E" w:rsidP="00911DF1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right="23" w:firstLine="708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Подписывая настоящую Декларацию, я подтверждаю, что:</w:t>
      </w:r>
    </w:p>
    <w:p w:rsidR="0000051E" w:rsidRPr="0000051E" w:rsidRDefault="008A62EF" w:rsidP="008A62EF">
      <w:pPr>
        <w:widowControl w:val="0"/>
        <w:tabs>
          <w:tab w:val="left" w:pos="145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настоящая Декларация заполнена мною добровольно, с моего согласия,</w:t>
      </w:r>
    </w:p>
    <w:p w:rsidR="0000051E" w:rsidRPr="0000051E" w:rsidRDefault="008A62EF" w:rsidP="008A62EF">
      <w:pPr>
        <w:widowControl w:val="0"/>
        <w:tabs>
          <w:tab w:val="left" w:pos="154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информация, указанная мною в Декларации, предоставлена 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моего ведома и согласия;</w:t>
      </w:r>
      <w:proofErr w:type="gramEnd"/>
    </w:p>
    <w:p w:rsidR="0000051E" w:rsidRPr="0000051E" w:rsidRDefault="008A62EF" w:rsidP="008A62EF">
      <w:pPr>
        <w:widowControl w:val="0"/>
        <w:tabs>
          <w:tab w:val="left" w:pos="183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мои ответы и любая пояснительная информация являются полными, правдивыми и пр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вильными;</w:t>
      </w:r>
    </w:p>
    <w:p w:rsidR="0000051E" w:rsidRPr="0000051E" w:rsidRDefault="008A62EF" w:rsidP="00F36890">
      <w:pPr>
        <w:widowControl w:val="0"/>
        <w:tabs>
          <w:tab w:val="left" w:pos="159"/>
        </w:tabs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ознакомился с Перечнем инсайдерской информац</w:t>
      </w:r>
      <w:proofErr w:type="gramStart"/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ии 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</w:t>
      </w:r>
      <w:proofErr w:type="gramEnd"/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разм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00051E" w:rsidRPr="00000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щенном на официальном сайте 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АО «СПМБМ «М</w:t>
      </w:r>
      <w:r w:rsidR="001319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алахит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368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55699" w:rsidRPr="008556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(www.malachite-spb.ru).</w:t>
      </w:r>
    </w:p>
    <w:p w:rsidR="002066BA" w:rsidRDefault="002066BA" w:rsidP="000D7AAD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36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36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</w:t>
      </w:r>
      <w:r w:rsidR="00F36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</w:t>
      </w:r>
    </w:p>
    <w:p w:rsidR="002066BA" w:rsidRPr="00632764" w:rsidRDefault="002066BA" w:rsidP="002066BA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6327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AE4B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13197C" w:rsidRPr="001319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инициалы, фамилия</w:t>
      </w:r>
    </w:p>
    <w:p w:rsidR="0000051E" w:rsidRPr="0000051E" w:rsidRDefault="0000051E" w:rsidP="0000051E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066BA" w:rsidRDefault="002066BA" w:rsidP="0000051E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B47C9" w:rsidRDefault="0000051E" w:rsidP="00F55BA5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20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III</w:t>
      </w:r>
      <w:r w:rsidRPr="007620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1422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</w:t>
      </w:r>
      <w:r w:rsidR="00F55B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ЕШЕНИЕ ПО ДЕКЛАРАЦИИ</w:t>
      </w:r>
    </w:p>
    <w:p w:rsidR="00F55BA5" w:rsidRDefault="00F55BA5" w:rsidP="000D7AAD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B47C9" w:rsidRDefault="00EB47C9" w:rsidP="000D7AAD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47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B47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EB47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епосредственного руководителя</w:t>
      </w:r>
      <w:r w:rsidR="008722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42275" w:rsidRPr="00D65795" w:rsidRDefault="00142275" w:rsidP="000D7AAD">
      <w:pPr>
        <w:widowControl w:val="0"/>
        <w:tabs>
          <w:tab w:val="left" w:pos="1934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iCs/>
          <w:strike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5"/>
        <w:tblOverlap w:val="never"/>
        <w:tblW w:w="9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7"/>
        <w:gridCol w:w="2199"/>
      </w:tblGrid>
      <w:tr w:rsidR="00872276" w:rsidRPr="007C1C91" w:rsidTr="00334D6C">
        <w:trPr>
          <w:trHeight w:hRule="exact" w:val="453"/>
        </w:trPr>
        <w:tc>
          <w:tcPr>
            <w:tcW w:w="7337" w:type="dxa"/>
            <w:shd w:val="clear" w:color="auto" w:fill="FFFFFF"/>
          </w:tcPr>
          <w:p w:rsidR="00872276" w:rsidRPr="00EB47C9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4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решения</w:t>
            </w:r>
          </w:p>
        </w:tc>
        <w:tc>
          <w:tcPr>
            <w:tcW w:w="2199" w:type="dxa"/>
            <w:shd w:val="clear" w:color="auto" w:fill="FFFFFF"/>
          </w:tcPr>
          <w:p w:rsidR="00872276" w:rsidRPr="00EB47C9" w:rsidRDefault="00872276" w:rsidP="00334D6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47C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Подпись, дата</w:t>
            </w:r>
          </w:p>
        </w:tc>
      </w:tr>
      <w:tr w:rsidR="00872276" w:rsidRPr="007C1C91" w:rsidTr="00872276">
        <w:trPr>
          <w:trHeight w:hRule="exact" w:val="438"/>
        </w:trPr>
        <w:tc>
          <w:tcPr>
            <w:tcW w:w="7337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интересов не обнаружен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722C38">
        <w:trPr>
          <w:trHeight w:hRule="exact" w:val="1418"/>
        </w:trPr>
        <w:tc>
          <w:tcPr>
            <w:tcW w:w="7337" w:type="dxa"/>
            <w:shd w:val="clear" w:color="auto" w:fill="FFFFFF"/>
          </w:tcPr>
          <w:p w:rsidR="00872276" w:rsidRPr="007C1C91" w:rsidRDefault="00722C38" w:rsidP="00722C3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не рассматриваю </w:t>
            </w:r>
            <w:r w:rsidR="00FA737D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задекларированную</w:t>
            </w:r>
            <w:r w:rsidR="00FA737D" w:rsidRPr="00D65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A737D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 Общества</w:t>
            </w:r>
            <w:r w:rsidR="00FA737D" w:rsidRPr="00722C38">
              <w:t xml:space="preserve"> </w:t>
            </w:r>
            <w:r w:rsidR="00FA737D" w:rsidRPr="007C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</w:t>
            </w:r>
            <w:r w:rsidR="00FA737D" w:rsidRPr="007C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737D" w:rsidRPr="007C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</w:t>
            </w:r>
            <w:r w:rsidR="00872276" w:rsidRPr="007C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конфликт интересов, </w:t>
            </w:r>
            <w:r w:rsidR="00011C4A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его</w:t>
            </w:r>
            <w:r w:rsidR="00011C4A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 личная заинтересованность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t xml:space="preserve"> </w:t>
            </w:r>
            <w:r w:rsidR="00011C4A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влияет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011C4A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повлиять на надлежащее, объективное и бе</w:t>
            </w:r>
            <w:r w:rsidR="00011C4A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11C4A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пристрастное исполнение им должностных (служебных) обязанностей и осуществление полномочий 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334D6C">
        <w:trPr>
          <w:trHeight w:hRule="exact" w:val="1533"/>
        </w:trPr>
        <w:tc>
          <w:tcPr>
            <w:tcW w:w="7337" w:type="dxa"/>
            <w:shd w:val="clear" w:color="auto" w:fill="FFFFFF"/>
          </w:tcPr>
          <w:p w:rsidR="00872276" w:rsidRPr="007C1C91" w:rsidRDefault="00872276" w:rsidP="00AB432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рассматриваю 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задекларированную работником Общества</w:t>
            </w:r>
            <w:r w:rsidR="00D65795" w:rsidRPr="00722C38">
              <w:t xml:space="preserve"> 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</w:t>
            </w:r>
            <w:r w:rsidR="00FA737D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конфликт интересов</w:t>
            </w:r>
            <w:r w:rsid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</w:t>
            </w:r>
            <w:r w:rsidR="00FA737D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="00FA737D" w:rsidRPr="0072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795" w:rsidRPr="00722C38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</w:t>
            </w:r>
            <w:r w:rsidR="00D65795" w:rsidRPr="00722C38">
              <w:t xml:space="preserve"> 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или может повлиять на надлежащее, объективное и беспристрас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исполнение им должностных (служебных) обязанностей </w:t>
            </w:r>
            <w:r w:rsidR="00FA737D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65795" w:rsidRPr="0072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полномочий</w:t>
            </w:r>
            <w:r w:rsid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поэтому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 необходимым</w:t>
            </w:r>
            <w:r w:rsid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A737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142275">
        <w:trPr>
          <w:trHeight w:hRule="exact" w:val="859"/>
        </w:trPr>
        <w:tc>
          <w:tcPr>
            <w:tcW w:w="7337" w:type="dxa"/>
            <w:shd w:val="clear" w:color="auto" w:fill="FFFFFF"/>
          </w:tcPr>
          <w:p w:rsidR="00872276" w:rsidRPr="007C1C91" w:rsidRDefault="007F4461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работнику </w:t>
            </w:r>
            <w:r w:rsidR="00AB4321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</w:t>
            </w:r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</w:t>
            </w:r>
            <w:proofErr w:type="gramStart"/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«СПМБМ «М</w:t>
            </w:r>
            <w:r w:rsidR="003B44DF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алахит</w:t>
            </w:r>
            <w:r w:rsidR="00872276"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которая может иметь отношение к его личным интересам (указать какой информации)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872276">
        <w:trPr>
          <w:trHeight w:hRule="exact" w:val="1233"/>
        </w:trPr>
        <w:tc>
          <w:tcPr>
            <w:tcW w:w="7337" w:type="dxa"/>
            <w:shd w:val="clear" w:color="auto" w:fill="FFFFFF"/>
          </w:tcPr>
          <w:p w:rsidR="00872276" w:rsidRPr="007C1C91" w:rsidRDefault="00872276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4321">
              <w:rPr>
                <w:rFonts w:ascii="Times New Roman" w:eastAsia="Palatino Linotype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334D6C">
              <w:rPr>
                <w:rFonts w:ascii="Times New Roman" w:eastAsia="Palatino Linotype" w:hAnsi="Times New Roman" w:cs="Times New Roman"/>
                <w:iCs/>
                <w:sz w:val="24"/>
                <w:szCs w:val="24"/>
                <w:lang w:eastAsia="ru-RU"/>
              </w:rPr>
              <w:t>а)</w:t>
            </w:r>
            <w:r w:rsidRPr="00AB4321">
              <w:rPr>
                <w:rFonts w:ascii="Times New Roman" w:eastAsia="Palatino Linotype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отстрани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(постоянно или временно) работника от участия в о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 и процессе принятия решений по вопросам, которые нах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дятся или могут оказаться под влиянием конфликта интересов 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от каких вопросов)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142275">
        <w:trPr>
          <w:trHeight w:hRule="exact" w:val="606"/>
        </w:trPr>
        <w:tc>
          <w:tcPr>
            <w:tcW w:w="7337" w:type="dxa"/>
            <w:shd w:val="clear" w:color="auto" w:fill="FFFFFF"/>
          </w:tcPr>
          <w:p w:rsidR="00872276" w:rsidRPr="007C1C91" w:rsidRDefault="00872276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5BA5">
              <w:rPr>
                <w:rFonts w:ascii="Times New Roman" w:eastAsia="Palatino Linotype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334D6C">
              <w:rPr>
                <w:rFonts w:ascii="Times New Roman" w:eastAsia="Palatino Linotype" w:hAnsi="Times New Roman" w:cs="Times New Roman"/>
                <w:iCs/>
                <w:sz w:val="24"/>
                <w:szCs w:val="24"/>
                <w:lang w:eastAsia="ru-RU"/>
              </w:rPr>
              <w:t xml:space="preserve">б) 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пересмотре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 обязанностей и трудовых функций работника (указать каких обязанностей)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142275">
        <w:trPr>
          <w:trHeight w:hRule="exact" w:val="913"/>
        </w:trPr>
        <w:tc>
          <w:tcPr>
            <w:tcW w:w="7337" w:type="dxa"/>
            <w:shd w:val="clear" w:color="auto" w:fill="FFFFFF"/>
          </w:tcPr>
          <w:p w:rsidR="00872276" w:rsidRPr="007C1C91" w:rsidRDefault="00872276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 отстрани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от должности, которая приводит к возникновению конфликта интересов между его должностными об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занностями и личными интересами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7F4461">
        <w:trPr>
          <w:trHeight w:hRule="exact" w:val="686"/>
        </w:trPr>
        <w:tc>
          <w:tcPr>
            <w:tcW w:w="7337" w:type="dxa"/>
            <w:shd w:val="clear" w:color="auto" w:fill="FFFFFF"/>
          </w:tcPr>
          <w:p w:rsidR="00872276" w:rsidRPr="007C1C91" w:rsidRDefault="00872276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на должность, предусматривающую выполн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служебных обязанностей, не связанных с конфликтом интересов</w:t>
            </w:r>
            <w:r w:rsidR="00334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76" w:rsidRPr="007C1C91" w:rsidTr="00334D6C">
        <w:trPr>
          <w:trHeight w:hRule="exact" w:val="985"/>
        </w:trPr>
        <w:tc>
          <w:tcPr>
            <w:tcW w:w="7337" w:type="dxa"/>
            <w:shd w:val="clear" w:color="auto" w:fill="FFFFFF"/>
          </w:tcPr>
          <w:p w:rsidR="00872276" w:rsidRPr="007C1C91" w:rsidRDefault="00872276" w:rsidP="007F44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1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ходатайствова</w:t>
            </w:r>
            <w:r w:rsidR="007F4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вышестоящим руководством об увольнении работника по инициативе АО «СПМБМ «М</w:t>
            </w:r>
            <w:r w:rsid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алахит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дисциплина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проступки согласно действующему законодательству</w:t>
            </w:r>
          </w:p>
        </w:tc>
        <w:tc>
          <w:tcPr>
            <w:tcW w:w="2199" w:type="dxa"/>
            <w:shd w:val="clear" w:color="auto" w:fill="FFFFFF"/>
          </w:tcPr>
          <w:p w:rsidR="00872276" w:rsidRPr="007C1C91" w:rsidRDefault="00872276" w:rsidP="0087227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3A91" w:rsidRDefault="00393A91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1C91" w:rsidRDefault="007C1C91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1C91" w:rsidRDefault="007C1C91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1C91" w:rsidRDefault="007C1C91" w:rsidP="0000051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461" w:rsidRDefault="00EB47C9" w:rsidP="007F4461">
      <w:pPr>
        <w:widowControl w:val="0"/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Б) </w:t>
      </w:r>
      <w:r w:rsidR="000D7AAD" w:rsidRPr="000D7A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генерального директора Общества</w:t>
      </w:r>
      <w:r w:rsidR="007F4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7C1C91" w:rsidRPr="000D7AAD" w:rsidRDefault="007F4461" w:rsidP="00F229F5">
      <w:pPr>
        <w:widowControl w:val="0"/>
        <w:overflowPunct w:val="0"/>
        <w:autoSpaceDE w:val="0"/>
        <w:autoSpaceDN w:val="0"/>
        <w:adjustRightInd w:val="0"/>
        <w:spacing w:line="480" w:lineRule="auto"/>
        <w:ind w:firstLine="0"/>
        <w:textAlignment w:val="baseline"/>
        <w:rPr>
          <w:rFonts w:ascii="Times New Roman" w:eastAsia="Times New Roman" w:hAnsi="Times New Roman" w:cs="Times New Roman"/>
          <w:bCs/>
          <w:strike/>
          <w:color w:val="000000" w:themeColor="text1"/>
          <w:sz w:val="20"/>
          <w:szCs w:val="20"/>
          <w:lang w:eastAsia="ru-RU"/>
        </w:rPr>
      </w:pPr>
      <w:r w:rsidRPr="007F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6549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оформляется </w:t>
      </w:r>
      <w:r w:rsidR="00A865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</w:t>
      </w:r>
      <w:r w:rsidR="006549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установлении факта конфликта интересов</w:t>
      </w:r>
      <w:r w:rsidRPr="007F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872276" w:rsidRPr="007F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D7AAD" w:rsidRDefault="00F55BA5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0D7AAD"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</w:t>
      </w:r>
    </w:p>
    <w:p w:rsidR="00F55BA5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</w:t>
      </w:r>
    </w:p>
    <w:p w:rsidR="000D7AAD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F5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0D7AAD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F55BA5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F5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0D7AAD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  <w:r w:rsidR="00F5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0D7AAD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</w:t>
      </w:r>
    </w:p>
    <w:p w:rsidR="007416AE" w:rsidRPr="00F55BA5" w:rsidRDefault="000D7AAD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</w:t>
      </w:r>
    </w:p>
    <w:p w:rsidR="000D7AAD" w:rsidRDefault="000D7AAD" w:rsidP="000D7AAD">
      <w:pPr>
        <w:widowControl w:val="0"/>
        <w:overflowPunct w:val="0"/>
        <w:autoSpaceDE w:val="0"/>
        <w:autoSpaceDN w:val="0"/>
        <w:adjustRightInd w:val="0"/>
        <w:spacing w:after="120" w:line="210" w:lineRule="exact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6AE" w:rsidRDefault="007416AE" w:rsidP="000D7AAD">
      <w:pPr>
        <w:widowControl w:val="0"/>
        <w:overflowPunct w:val="0"/>
        <w:autoSpaceDE w:val="0"/>
        <w:autoSpaceDN w:val="0"/>
        <w:adjustRightInd w:val="0"/>
        <w:spacing w:after="120" w:line="210" w:lineRule="exact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</w:t>
      </w:r>
    </w:p>
    <w:p w:rsidR="007416AE" w:rsidRPr="007416AE" w:rsidRDefault="00855699" w:rsidP="000D7AAD">
      <w:pPr>
        <w:widowControl w:val="0"/>
        <w:overflowPunct w:val="0"/>
        <w:autoSpaceDE w:val="0"/>
        <w:autoSpaceDN w:val="0"/>
        <w:adjustRightInd w:val="0"/>
        <w:spacing w:after="120" w:line="210" w:lineRule="exact"/>
        <w:ind w:left="23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«СПМБМ «М</w:t>
      </w:r>
      <w:r w:rsidR="0001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алахит</w:t>
      </w:r>
      <w:r w:rsidRPr="0085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416AE" w:rsidRPr="007416AE">
        <w:t xml:space="preserve"> </w:t>
      </w:r>
      <w:r w:rsidR="00346E05">
        <w:t xml:space="preserve">              </w:t>
      </w:r>
      <w:r w:rsidR="008A62EF">
        <w:t xml:space="preserve">      </w:t>
      </w:r>
      <w:r w:rsidR="00011C4A">
        <w:t xml:space="preserve">     </w:t>
      </w:r>
      <w:r w:rsidR="00334D6C">
        <w:t xml:space="preserve">                  </w:t>
      </w:r>
      <w:r w:rsidR="0067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D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</w:t>
      </w:r>
      <w:r w:rsidR="00676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 Дорофеев</w:t>
      </w:r>
    </w:p>
    <w:p w:rsidR="00346E05" w:rsidRPr="00011C4A" w:rsidRDefault="007416AE" w:rsidP="00346E05">
      <w:pPr>
        <w:widowControl w:val="0"/>
        <w:overflowPunct w:val="0"/>
        <w:autoSpaceDE w:val="0"/>
        <w:autoSpaceDN w:val="0"/>
        <w:adjustRightInd w:val="0"/>
        <w:spacing w:after="120" w:line="210" w:lineRule="exact"/>
        <w:ind w:left="2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34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346E05" w:rsidRPr="00011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дата</w:t>
      </w:r>
    </w:p>
    <w:p w:rsidR="0000051E" w:rsidRDefault="0000051E" w:rsidP="007416AE">
      <w:pPr>
        <w:widowControl w:val="0"/>
        <w:overflowPunct w:val="0"/>
        <w:autoSpaceDE w:val="0"/>
        <w:autoSpaceDN w:val="0"/>
        <w:adjustRightInd w:val="0"/>
        <w:spacing w:after="120" w:line="210" w:lineRule="exact"/>
        <w:ind w:left="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461" w:rsidRDefault="007F4461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right="-62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051E" w:rsidRDefault="00EB47C9" w:rsidP="000D7AAD">
      <w:pPr>
        <w:widowControl w:val="0"/>
        <w:overflowPunct w:val="0"/>
        <w:autoSpaceDE w:val="0"/>
        <w:autoSpaceDN w:val="0"/>
        <w:adjustRightInd w:val="0"/>
        <w:spacing w:line="240" w:lineRule="auto"/>
        <w:ind w:right="-62" w:firstLine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00051E"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нформировани</w:t>
      </w:r>
      <w:r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00051E"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работника </w:t>
      </w:r>
      <w:r w:rsidR="00334D6C"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Общества </w:t>
      </w:r>
      <w:r w:rsidR="0000051E" w:rsidRP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решении:</w:t>
      </w:r>
      <w:r w:rsidR="000E0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34D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011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0E0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:rsidR="00EB47C9" w:rsidRPr="00334D6C" w:rsidRDefault="00EB47C9" w:rsidP="00011C4A">
      <w:pPr>
        <w:widowControl w:val="0"/>
        <w:overflowPunct w:val="0"/>
        <w:autoSpaceDE w:val="0"/>
        <w:autoSpaceDN w:val="0"/>
        <w:adjustRightInd w:val="0"/>
        <w:spacing w:line="240" w:lineRule="auto"/>
        <w:ind w:left="23" w:right="-6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334D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FF6BEC" w:rsidRPr="00334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</w:t>
      </w:r>
      <w:r w:rsidR="000D7AAD" w:rsidRPr="00334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ата, подпись работника</w:t>
      </w:r>
    </w:p>
    <w:p w:rsidR="0000051E" w:rsidRPr="00855699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51E" w:rsidRPr="00855699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AAD" w:rsidRDefault="000D7AAD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A5" w:rsidRDefault="00F55BA5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A5" w:rsidRDefault="00F55BA5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BA5" w:rsidRDefault="00F55BA5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4" w:rsidRPr="00855699" w:rsidRDefault="00202944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202944" w:rsidRPr="000D7AAD" w:rsidRDefault="00202944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урегулировании конфликта </w:t>
      </w:r>
    </w:p>
    <w:p w:rsidR="00202944" w:rsidRPr="000D7AAD" w:rsidRDefault="00202944" w:rsidP="00202944">
      <w:pPr>
        <w:pStyle w:val="a4"/>
        <w:widowControl w:val="0"/>
        <w:autoSpaceDE w:val="0"/>
        <w:autoSpaceDN w:val="0"/>
        <w:adjustRightInd w:val="0"/>
        <w:ind w:left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в АО «СПМБМ «Малахит»</w:t>
      </w:r>
    </w:p>
    <w:p w:rsidR="0000051E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944" w:rsidRPr="007E605C" w:rsidRDefault="00202944" w:rsidP="00202944">
      <w:pPr>
        <w:pStyle w:val="a4"/>
        <w:widowControl w:val="0"/>
        <w:autoSpaceDE w:val="0"/>
        <w:autoSpaceDN w:val="0"/>
        <w:adjustRightInd w:val="0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</w:t>
      </w:r>
      <w:r w:rsidR="0089719B" w:rsidRPr="007E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ознакомления</w:t>
      </w:r>
    </w:p>
    <w:p w:rsidR="000D7AAD" w:rsidRPr="004547F6" w:rsidRDefault="00202944" w:rsidP="000D7AAD">
      <w:pPr>
        <w:pStyle w:val="a4"/>
        <w:widowControl w:val="0"/>
        <w:autoSpaceDE w:val="0"/>
        <w:autoSpaceDN w:val="0"/>
        <w:adjustRightInd w:val="0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Положением о</w:t>
      </w:r>
      <w:r w:rsidR="000D7AAD" w:rsidRPr="0045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урегулировании конфликта интересов</w:t>
      </w:r>
    </w:p>
    <w:tbl>
      <w:tblPr>
        <w:tblW w:w="10324" w:type="dxa"/>
        <w:tblInd w:w="176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0"/>
        <w:gridCol w:w="3430"/>
        <w:gridCol w:w="1420"/>
        <w:gridCol w:w="1931"/>
        <w:gridCol w:w="1455"/>
        <w:gridCol w:w="1528"/>
      </w:tblGrid>
      <w:tr w:rsidR="00E46DED" w:rsidTr="004547F6">
        <w:trPr>
          <w:trHeight w:val="523"/>
        </w:trPr>
        <w:tc>
          <w:tcPr>
            <w:tcW w:w="560" w:type="dxa"/>
            <w:vAlign w:val="center"/>
          </w:tcPr>
          <w:p w:rsidR="00E46DED" w:rsidRDefault="00E46DED" w:rsidP="000D7AAD">
            <w:pPr>
              <w:pStyle w:val="a4"/>
              <w:widowControl w:val="0"/>
              <w:autoSpaceDE w:val="0"/>
              <w:autoSpaceDN w:val="0"/>
              <w:adjustRightInd w:val="0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0" w:type="dxa"/>
            <w:vAlign w:val="center"/>
          </w:tcPr>
          <w:p w:rsidR="00E46DED" w:rsidRPr="00E46DED" w:rsidRDefault="00E46DED" w:rsidP="00E46D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2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1" w:type="dxa"/>
            <w:vAlign w:val="center"/>
          </w:tcPr>
          <w:p w:rsidR="00E46DED" w:rsidRDefault="00E46DED" w:rsidP="00E46DED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455" w:type="dxa"/>
            <w:vAlign w:val="center"/>
          </w:tcPr>
          <w:p w:rsidR="00E46DED" w:rsidRDefault="00E46DED" w:rsidP="004547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8" w:type="dxa"/>
            <w:vAlign w:val="center"/>
          </w:tcPr>
          <w:p w:rsidR="00E46DED" w:rsidRDefault="00E46DED" w:rsidP="00E46DE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E46DED" w:rsidTr="00AB4321">
        <w:trPr>
          <w:trHeight w:hRule="exact" w:val="567"/>
        </w:trPr>
        <w:tc>
          <w:tcPr>
            <w:tcW w:w="56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76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6DED" w:rsidTr="00AB4321">
        <w:trPr>
          <w:trHeight w:hRule="exact" w:val="567"/>
        </w:trPr>
        <w:tc>
          <w:tcPr>
            <w:tcW w:w="56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76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E46DED" w:rsidRDefault="00E46DED" w:rsidP="00E46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6DED" w:rsidTr="00AB4321">
        <w:trPr>
          <w:trHeight w:hRule="exact" w:val="567"/>
        </w:trPr>
        <w:tc>
          <w:tcPr>
            <w:tcW w:w="56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76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E46DED" w:rsidRDefault="00E46DED" w:rsidP="00E46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6DED" w:rsidTr="00AB4321">
        <w:trPr>
          <w:trHeight w:hRule="exact" w:val="567"/>
        </w:trPr>
        <w:tc>
          <w:tcPr>
            <w:tcW w:w="56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76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E46DED" w:rsidRDefault="00E46DED" w:rsidP="00E46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:rsidR="00E46DED" w:rsidRDefault="00E46DED" w:rsidP="00E46DED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051E" w:rsidRDefault="0000051E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DED" w:rsidRDefault="00E46DED" w:rsidP="0000051E">
      <w:pPr>
        <w:pStyle w:val="a4"/>
        <w:widowControl w:val="0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62B" w:rsidRPr="007E605C" w:rsidRDefault="00E46DED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</w:t>
      </w:r>
      <w:r w:rsidR="0089719B" w:rsidRPr="007E6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</w:t>
      </w: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урегулировании конфликта интересов </w:t>
      </w:r>
    </w:p>
    <w:p w:rsidR="00BE762B" w:rsidRPr="007E605C" w:rsidRDefault="00E46DED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«СПМБМ «Малахит»</w:t>
      </w: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ЛТПИ – 0</w:t>
      </w:r>
      <w:r w:rsidR="0089719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DED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57E3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19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2B" w:rsidRPr="007E605C" w:rsidRDefault="00BE762B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генерального директора-</w:t>
      </w:r>
    </w:p>
    <w:p w:rsidR="00BE762B" w:rsidRPr="007E605C" w:rsidRDefault="00345BBD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r w:rsidR="001F6F68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Н.А. Новоселов</w:t>
      </w:r>
    </w:p>
    <w:p w:rsidR="00BE762B" w:rsidRPr="007E605C" w:rsidRDefault="00BE762B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</w:t>
      </w:r>
      <w:r w:rsidR="0089719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</w:p>
    <w:p w:rsidR="00BE762B" w:rsidRPr="007E605C" w:rsidRDefault="00BE762B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bookmarkStart w:id="0" w:name="_GoBack"/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0"/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2C1C4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72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BE762B" w:rsidRPr="007E605C" w:rsidRDefault="00643729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89719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62B" w:rsidRPr="007E605C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службы по управлению персоналом                           </w:t>
      </w:r>
      <w:r w:rsidR="002C1C49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Бирюлина</w:t>
      </w:r>
    </w:p>
    <w:p w:rsidR="00BE762B" w:rsidRPr="007E605C" w:rsidRDefault="00643729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8F6C6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762B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762B" w:rsidRPr="001F6F68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29" w:rsidRPr="001F6F68" w:rsidRDefault="00BE762B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службы правового</w:t>
      </w:r>
      <w:r w:rsidR="00643729"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8F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Я.В. Ибрагимова</w:t>
      </w:r>
    </w:p>
    <w:p w:rsidR="00BE762B" w:rsidRPr="001F6F68" w:rsidRDefault="00643729" w:rsidP="0064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BE762B"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8F6C6A" w:rsidRPr="007E60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762B" w:rsidRPr="001F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E762B" w:rsidRPr="001F6F68" w:rsidRDefault="00BE762B" w:rsidP="00BE7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762B" w:rsidRPr="001F6F68" w:rsidSect="00676637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AC" w:rsidRDefault="00213BAC" w:rsidP="0005389E">
      <w:pPr>
        <w:spacing w:line="240" w:lineRule="auto"/>
      </w:pPr>
      <w:r>
        <w:separator/>
      </w:r>
    </w:p>
  </w:endnote>
  <w:endnote w:type="continuationSeparator" w:id="0">
    <w:p w:rsidR="00213BAC" w:rsidRDefault="00213BAC" w:rsidP="00053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190536"/>
      <w:docPartObj>
        <w:docPartGallery w:val="Page Numbers (Bottom of Page)"/>
        <w:docPartUnique/>
      </w:docPartObj>
    </w:sdtPr>
    <w:sdtEndPr/>
    <w:sdtContent>
      <w:p w:rsidR="005B181E" w:rsidRDefault="005B18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5C">
          <w:rPr>
            <w:noProof/>
          </w:rPr>
          <w:t>27</w:t>
        </w:r>
        <w:r>
          <w:fldChar w:fldCharType="end"/>
        </w:r>
      </w:p>
    </w:sdtContent>
  </w:sdt>
  <w:p w:rsidR="005B181E" w:rsidRDefault="005B18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AC" w:rsidRDefault="00213BAC" w:rsidP="0005389E">
      <w:pPr>
        <w:spacing w:line="240" w:lineRule="auto"/>
      </w:pPr>
      <w:r>
        <w:separator/>
      </w:r>
    </w:p>
  </w:footnote>
  <w:footnote w:type="continuationSeparator" w:id="0">
    <w:p w:rsidR="00213BAC" w:rsidRDefault="00213BAC" w:rsidP="00053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1E" w:rsidRPr="007E605C" w:rsidRDefault="005B181E" w:rsidP="0082445F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  <w:r w:rsidRPr="007E605C">
      <w:rPr>
        <w:rFonts w:ascii="Times New Roman" w:hAnsi="Times New Roman" w:cs="Times New Roman"/>
        <w:b/>
        <w:sz w:val="24"/>
        <w:szCs w:val="24"/>
      </w:rPr>
      <w:t>ЛТПИ-084.01.2020</w:t>
    </w:r>
  </w:p>
  <w:p w:rsidR="005B181E" w:rsidRDefault="005B181E" w:rsidP="00712EFA">
    <w:pPr>
      <w:pStyle w:val="a7"/>
      <w:tabs>
        <w:tab w:val="clear" w:pos="4677"/>
        <w:tab w:val="clear" w:pos="9355"/>
        <w:tab w:val="left" w:pos="80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8B3"/>
    <w:multiLevelType w:val="hybridMultilevel"/>
    <w:tmpl w:val="A05EBAD4"/>
    <w:lvl w:ilvl="0" w:tplc="662E6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C20E3"/>
    <w:multiLevelType w:val="multilevel"/>
    <w:tmpl w:val="C7082C8C"/>
    <w:lvl w:ilvl="0">
      <w:start w:val="1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0A73A53"/>
    <w:multiLevelType w:val="hybridMultilevel"/>
    <w:tmpl w:val="82B021F2"/>
    <w:lvl w:ilvl="0" w:tplc="08B21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4DD4"/>
    <w:multiLevelType w:val="hybridMultilevel"/>
    <w:tmpl w:val="308E248E"/>
    <w:lvl w:ilvl="0" w:tplc="2752ED6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3445"/>
    <w:multiLevelType w:val="multilevel"/>
    <w:tmpl w:val="D778C194"/>
    <w:lvl w:ilvl="0">
      <w:start w:val="1"/>
      <w:numFmt w:val="decimal"/>
      <w:lvlText w:val="%1."/>
      <w:lvlJc w:val="left"/>
      <w:rPr>
        <w:rFonts w:ascii="PartnerCondensed-Normal" w:eastAsia="Times New Roman" w:hAnsi="PartnerCondensed-Norm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PartnerCondensed-Normal" w:eastAsia="Times New Roman" w:hAnsi="PartnerCondensed-Norm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73B0A"/>
    <w:multiLevelType w:val="multilevel"/>
    <w:tmpl w:val="CED6768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9494877"/>
    <w:multiLevelType w:val="hybridMultilevel"/>
    <w:tmpl w:val="025E1E38"/>
    <w:lvl w:ilvl="0" w:tplc="4970D3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F49"/>
    <w:multiLevelType w:val="multilevel"/>
    <w:tmpl w:val="D778C194"/>
    <w:lvl w:ilvl="0">
      <w:start w:val="1"/>
      <w:numFmt w:val="decimal"/>
      <w:lvlText w:val="%1."/>
      <w:lvlJc w:val="left"/>
      <w:rPr>
        <w:rFonts w:ascii="PartnerCondensed-Normal" w:eastAsia="Times New Roman" w:hAnsi="PartnerCondensed-Norm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PartnerCondensed-Normal" w:eastAsia="Times New Roman" w:hAnsi="PartnerCondensed-Norm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2372C"/>
    <w:multiLevelType w:val="hybridMultilevel"/>
    <w:tmpl w:val="FAF2BAE0"/>
    <w:lvl w:ilvl="0" w:tplc="2B54AFA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75D56"/>
    <w:multiLevelType w:val="multilevel"/>
    <w:tmpl w:val="DC683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27A6514C"/>
    <w:multiLevelType w:val="multilevel"/>
    <w:tmpl w:val="7F9881C6"/>
    <w:lvl w:ilvl="0">
      <w:start w:val="1"/>
      <w:numFmt w:val="decimal"/>
      <w:lvlText w:val="2.%1"/>
      <w:lvlJc w:val="left"/>
      <w:rPr>
        <w:rFonts w:ascii="PartnerCondensed-Normal" w:eastAsia="Times New Roman" w:hAnsi="PartnerCondensed-Norm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8333B"/>
    <w:multiLevelType w:val="hybridMultilevel"/>
    <w:tmpl w:val="DD78DF0A"/>
    <w:lvl w:ilvl="0" w:tplc="E940C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827E8"/>
    <w:multiLevelType w:val="hybridMultilevel"/>
    <w:tmpl w:val="A4583B46"/>
    <w:lvl w:ilvl="0" w:tplc="DEE0FB8A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B347B7B"/>
    <w:multiLevelType w:val="hybridMultilevel"/>
    <w:tmpl w:val="A232E03C"/>
    <w:lvl w:ilvl="0" w:tplc="7952B2F2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F4731"/>
    <w:multiLevelType w:val="hybridMultilevel"/>
    <w:tmpl w:val="36D4D250"/>
    <w:lvl w:ilvl="0" w:tplc="CFBE2E56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881C45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64AD7"/>
    <w:multiLevelType w:val="multilevel"/>
    <w:tmpl w:val="D17C0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6">
    <w:nsid w:val="5A792088"/>
    <w:multiLevelType w:val="multilevel"/>
    <w:tmpl w:val="84AE6D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17">
    <w:nsid w:val="61C74B25"/>
    <w:multiLevelType w:val="hybridMultilevel"/>
    <w:tmpl w:val="28606802"/>
    <w:lvl w:ilvl="0" w:tplc="B91CDB5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71D33"/>
    <w:multiLevelType w:val="hybridMultilevel"/>
    <w:tmpl w:val="BECE61A6"/>
    <w:lvl w:ilvl="0" w:tplc="DD38610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10DC9"/>
    <w:multiLevelType w:val="hybridMultilevel"/>
    <w:tmpl w:val="B906C8BC"/>
    <w:lvl w:ilvl="0" w:tplc="B0E867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0721D"/>
    <w:multiLevelType w:val="hybridMultilevel"/>
    <w:tmpl w:val="C6F668AE"/>
    <w:lvl w:ilvl="0" w:tplc="7DAEF356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BC083E"/>
    <w:multiLevelType w:val="hybridMultilevel"/>
    <w:tmpl w:val="E7B47A18"/>
    <w:lvl w:ilvl="0" w:tplc="FD3EC2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B5602"/>
    <w:multiLevelType w:val="multilevel"/>
    <w:tmpl w:val="8DE06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20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22"/>
  </w:num>
  <w:num w:numId="15">
    <w:abstractNumId w:val="15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13"/>
  </w:num>
  <w:num w:numId="2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9E"/>
    <w:rsid w:val="0000051E"/>
    <w:rsid w:val="0000216D"/>
    <w:rsid w:val="00002700"/>
    <w:rsid w:val="00002973"/>
    <w:rsid w:val="00011C4A"/>
    <w:rsid w:val="00011C9E"/>
    <w:rsid w:val="00015EFD"/>
    <w:rsid w:val="0002141C"/>
    <w:rsid w:val="0002271B"/>
    <w:rsid w:val="000236B3"/>
    <w:rsid w:val="000239E2"/>
    <w:rsid w:val="000246BA"/>
    <w:rsid w:val="00024B6E"/>
    <w:rsid w:val="000330DB"/>
    <w:rsid w:val="00034F33"/>
    <w:rsid w:val="00036166"/>
    <w:rsid w:val="000444E4"/>
    <w:rsid w:val="000454CE"/>
    <w:rsid w:val="00047026"/>
    <w:rsid w:val="00050E6F"/>
    <w:rsid w:val="0005389E"/>
    <w:rsid w:val="00054B71"/>
    <w:rsid w:val="00057696"/>
    <w:rsid w:val="00060586"/>
    <w:rsid w:val="0006340A"/>
    <w:rsid w:val="00072051"/>
    <w:rsid w:val="000722DA"/>
    <w:rsid w:val="00072817"/>
    <w:rsid w:val="0008005A"/>
    <w:rsid w:val="000810A5"/>
    <w:rsid w:val="00081C2B"/>
    <w:rsid w:val="000828FE"/>
    <w:rsid w:val="00084D3B"/>
    <w:rsid w:val="0008515A"/>
    <w:rsid w:val="0008619F"/>
    <w:rsid w:val="000913AA"/>
    <w:rsid w:val="0009315B"/>
    <w:rsid w:val="00093597"/>
    <w:rsid w:val="00094371"/>
    <w:rsid w:val="00094D4A"/>
    <w:rsid w:val="00094FEC"/>
    <w:rsid w:val="000953CC"/>
    <w:rsid w:val="00095541"/>
    <w:rsid w:val="000A2BD7"/>
    <w:rsid w:val="000A562F"/>
    <w:rsid w:val="000B42B1"/>
    <w:rsid w:val="000C0498"/>
    <w:rsid w:val="000C14D3"/>
    <w:rsid w:val="000C5449"/>
    <w:rsid w:val="000C76F8"/>
    <w:rsid w:val="000C794B"/>
    <w:rsid w:val="000C7CCB"/>
    <w:rsid w:val="000D1A70"/>
    <w:rsid w:val="000D7AAD"/>
    <w:rsid w:val="000D7AD2"/>
    <w:rsid w:val="000E0953"/>
    <w:rsid w:val="000E55BA"/>
    <w:rsid w:val="000E5C30"/>
    <w:rsid w:val="000F0663"/>
    <w:rsid w:val="000F46A4"/>
    <w:rsid w:val="001010C9"/>
    <w:rsid w:val="001070A5"/>
    <w:rsid w:val="00111CA8"/>
    <w:rsid w:val="0011711C"/>
    <w:rsid w:val="0012242A"/>
    <w:rsid w:val="00122D0B"/>
    <w:rsid w:val="00124B3F"/>
    <w:rsid w:val="001257CD"/>
    <w:rsid w:val="0012731C"/>
    <w:rsid w:val="00127727"/>
    <w:rsid w:val="00131747"/>
    <w:rsid w:val="0013197C"/>
    <w:rsid w:val="0013789E"/>
    <w:rsid w:val="00142275"/>
    <w:rsid w:val="00142980"/>
    <w:rsid w:val="00150B02"/>
    <w:rsid w:val="00152A3F"/>
    <w:rsid w:val="001559A4"/>
    <w:rsid w:val="00156241"/>
    <w:rsid w:val="00160351"/>
    <w:rsid w:val="001607C6"/>
    <w:rsid w:val="00172158"/>
    <w:rsid w:val="00175258"/>
    <w:rsid w:val="00186BF3"/>
    <w:rsid w:val="00187603"/>
    <w:rsid w:val="00190B9D"/>
    <w:rsid w:val="00193F26"/>
    <w:rsid w:val="0019690E"/>
    <w:rsid w:val="001A1D2D"/>
    <w:rsid w:val="001A2911"/>
    <w:rsid w:val="001A3FAF"/>
    <w:rsid w:val="001A7D57"/>
    <w:rsid w:val="001B2245"/>
    <w:rsid w:val="001B4049"/>
    <w:rsid w:val="001B5B39"/>
    <w:rsid w:val="001B6B96"/>
    <w:rsid w:val="001C4FD6"/>
    <w:rsid w:val="001C5536"/>
    <w:rsid w:val="001C6D0C"/>
    <w:rsid w:val="001D4D45"/>
    <w:rsid w:val="001D5317"/>
    <w:rsid w:val="001D5DB1"/>
    <w:rsid w:val="001E00B3"/>
    <w:rsid w:val="001E28C8"/>
    <w:rsid w:val="001E2DCA"/>
    <w:rsid w:val="001E3DCF"/>
    <w:rsid w:val="001E7AA6"/>
    <w:rsid w:val="001F273E"/>
    <w:rsid w:val="001F6971"/>
    <w:rsid w:val="001F69AE"/>
    <w:rsid w:val="001F6F68"/>
    <w:rsid w:val="00202944"/>
    <w:rsid w:val="0020437A"/>
    <w:rsid w:val="00204EA7"/>
    <w:rsid w:val="002066BA"/>
    <w:rsid w:val="00207574"/>
    <w:rsid w:val="00210839"/>
    <w:rsid w:val="00210D80"/>
    <w:rsid w:val="002135F3"/>
    <w:rsid w:val="00213813"/>
    <w:rsid w:val="00213BAC"/>
    <w:rsid w:val="0022006C"/>
    <w:rsid w:val="00220462"/>
    <w:rsid w:val="00222601"/>
    <w:rsid w:val="00225665"/>
    <w:rsid w:val="0023027D"/>
    <w:rsid w:val="00232897"/>
    <w:rsid w:val="00234EDB"/>
    <w:rsid w:val="00236035"/>
    <w:rsid w:val="0024185D"/>
    <w:rsid w:val="002418B7"/>
    <w:rsid w:val="00241DCC"/>
    <w:rsid w:val="0024587F"/>
    <w:rsid w:val="00245AC1"/>
    <w:rsid w:val="00245D76"/>
    <w:rsid w:val="0025079A"/>
    <w:rsid w:val="00253039"/>
    <w:rsid w:val="00253E3C"/>
    <w:rsid w:val="00255316"/>
    <w:rsid w:val="00260AFC"/>
    <w:rsid w:val="002764CF"/>
    <w:rsid w:val="00277809"/>
    <w:rsid w:val="00285AF1"/>
    <w:rsid w:val="002903EF"/>
    <w:rsid w:val="00290631"/>
    <w:rsid w:val="0029085C"/>
    <w:rsid w:val="002912F5"/>
    <w:rsid w:val="002914D7"/>
    <w:rsid w:val="0029238D"/>
    <w:rsid w:val="002924ED"/>
    <w:rsid w:val="002A0A35"/>
    <w:rsid w:val="002A1124"/>
    <w:rsid w:val="002B0437"/>
    <w:rsid w:val="002B2117"/>
    <w:rsid w:val="002B41F4"/>
    <w:rsid w:val="002C094C"/>
    <w:rsid w:val="002C1C49"/>
    <w:rsid w:val="002C2C87"/>
    <w:rsid w:val="002C34EC"/>
    <w:rsid w:val="002C560A"/>
    <w:rsid w:val="002D0888"/>
    <w:rsid w:val="002D1120"/>
    <w:rsid w:val="002D330C"/>
    <w:rsid w:val="002D7B5C"/>
    <w:rsid w:val="002E40D0"/>
    <w:rsid w:val="002E4635"/>
    <w:rsid w:val="002F1F46"/>
    <w:rsid w:val="002F3FDA"/>
    <w:rsid w:val="002F7F7F"/>
    <w:rsid w:val="0030578B"/>
    <w:rsid w:val="00305DB7"/>
    <w:rsid w:val="00311592"/>
    <w:rsid w:val="00313832"/>
    <w:rsid w:val="00327B9E"/>
    <w:rsid w:val="00327DD4"/>
    <w:rsid w:val="00334D6C"/>
    <w:rsid w:val="003375DE"/>
    <w:rsid w:val="003376CF"/>
    <w:rsid w:val="00337EB2"/>
    <w:rsid w:val="00342922"/>
    <w:rsid w:val="00345BBD"/>
    <w:rsid w:val="00346E05"/>
    <w:rsid w:val="00347358"/>
    <w:rsid w:val="00347B8C"/>
    <w:rsid w:val="00353A7A"/>
    <w:rsid w:val="0035553B"/>
    <w:rsid w:val="00362F60"/>
    <w:rsid w:val="00365EA3"/>
    <w:rsid w:val="00371025"/>
    <w:rsid w:val="00371193"/>
    <w:rsid w:val="0037246A"/>
    <w:rsid w:val="003772EC"/>
    <w:rsid w:val="00377C92"/>
    <w:rsid w:val="00381DE2"/>
    <w:rsid w:val="003834D1"/>
    <w:rsid w:val="00384BF8"/>
    <w:rsid w:val="0038681A"/>
    <w:rsid w:val="00391212"/>
    <w:rsid w:val="003916C7"/>
    <w:rsid w:val="00392196"/>
    <w:rsid w:val="00393A91"/>
    <w:rsid w:val="0039461C"/>
    <w:rsid w:val="00394DEC"/>
    <w:rsid w:val="003A100F"/>
    <w:rsid w:val="003A4F93"/>
    <w:rsid w:val="003A719C"/>
    <w:rsid w:val="003B0FB0"/>
    <w:rsid w:val="003B0FBF"/>
    <w:rsid w:val="003B1444"/>
    <w:rsid w:val="003B1874"/>
    <w:rsid w:val="003B3F38"/>
    <w:rsid w:val="003B44DF"/>
    <w:rsid w:val="003B5CBB"/>
    <w:rsid w:val="003C50F3"/>
    <w:rsid w:val="003C5D16"/>
    <w:rsid w:val="003D0504"/>
    <w:rsid w:val="003D0716"/>
    <w:rsid w:val="003D45F9"/>
    <w:rsid w:val="003D595B"/>
    <w:rsid w:val="003D61EE"/>
    <w:rsid w:val="003D7CA9"/>
    <w:rsid w:val="003E4D60"/>
    <w:rsid w:val="003E7C06"/>
    <w:rsid w:val="003F27D7"/>
    <w:rsid w:val="003F3126"/>
    <w:rsid w:val="003F3E85"/>
    <w:rsid w:val="003F45BE"/>
    <w:rsid w:val="003F514C"/>
    <w:rsid w:val="003F6B9A"/>
    <w:rsid w:val="003F7973"/>
    <w:rsid w:val="00401C37"/>
    <w:rsid w:val="00404573"/>
    <w:rsid w:val="00404A1D"/>
    <w:rsid w:val="00405487"/>
    <w:rsid w:val="004059B3"/>
    <w:rsid w:val="004076A1"/>
    <w:rsid w:val="00410677"/>
    <w:rsid w:val="004116EB"/>
    <w:rsid w:val="00411E65"/>
    <w:rsid w:val="0041258D"/>
    <w:rsid w:val="00413A4E"/>
    <w:rsid w:val="00413DFE"/>
    <w:rsid w:val="00423588"/>
    <w:rsid w:val="00423C31"/>
    <w:rsid w:val="00425E88"/>
    <w:rsid w:val="00426AAC"/>
    <w:rsid w:val="00430059"/>
    <w:rsid w:val="00430A0E"/>
    <w:rsid w:val="00431B32"/>
    <w:rsid w:val="00431E3B"/>
    <w:rsid w:val="00436D50"/>
    <w:rsid w:val="00440AD1"/>
    <w:rsid w:val="00441E2F"/>
    <w:rsid w:val="00443ED6"/>
    <w:rsid w:val="0044651C"/>
    <w:rsid w:val="00447534"/>
    <w:rsid w:val="00447E76"/>
    <w:rsid w:val="0045053B"/>
    <w:rsid w:val="00450F5A"/>
    <w:rsid w:val="00451D4D"/>
    <w:rsid w:val="00451F34"/>
    <w:rsid w:val="00453706"/>
    <w:rsid w:val="00453752"/>
    <w:rsid w:val="004543D7"/>
    <w:rsid w:val="004547F6"/>
    <w:rsid w:val="00457D2B"/>
    <w:rsid w:val="00460151"/>
    <w:rsid w:val="00461363"/>
    <w:rsid w:val="0046333B"/>
    <w:rsid w:val="00464B9E"/>
    <w:rsid w:val="00466DEC"/>
    <w:rsid w:val="004769B5"/>
    <w:rsid w:val="00486EC0"/>
    <w:rsid w:val="004871F2"/>
    <w:rsid w:val="00493B2D"/>
    <w:rsid w:val="004944FD"/>
    <w:rsid w:val="0049772F"/>
    <w:rsid w:val="004A25A9"/>
    <w:rsid w:val="004A2ECD"/>
    <w:rsid w:val="004A51EC"/>
    <w:rsid w:val="004A5C53"/>
    <w:rsid w:val="004A68CC"/>
    <w:rsid w:val="004A7AD8"/>
    <w:rsid w:val="004B182B"/>
    <w:rsid w:val="004B1E54"/>
    <w:rsid w:val="004B3F1F"/>
    <w:rsid w:val="004B40CD"/>
    <w:rsid w:val="004B4D9B"/>
    <w:rsid w:val="004B60F0"/>
    <w:rsid w:val="004B657B"/>
    <w:rsid w:val="004C16A0"/>
    <w:rsid w:val="004C1F55"/>
    <w:rsid w:val="004C6BB9"/>
    <w:rsid w:val="004D05B0"/>
    <w:rsid w:val="004D0C5F"/>
    <w:rsid w:val="004D4D86"/>
    <w:rsid w:val="004D57E3"/>
    <w:rsid w:val="004D64CD"/>
    <w:rsid w:val="004D6A24"/>
    <w:rsid w:val="004D6A2B"/>
    <w:rsid w:val="004D6E27"/>
    <w:rsid w:val="004E2091"/>
    <w:rsid w:val="004E2555"/>
    <w:rsid w:val="004E4F4E"/>
    <w:rsid w:val="004E6382"/>
    <w:rsid w:val="004F3972"/>
    <w:rsid w:val="004F3F9D"/>
    <w:rsid w:val="004F504D"/>
    <w:rsid w:val="004F5801"/>
    <w:rsid w:val="004F7F4E"/>
    <w:rsid w:val="00501C6D"/>
    <w:rsid w:val="0051474C"/>
    <w:rsid w:val="00514805"/>
    <w:rsid w:val="005152D7"/>
    <w:rsid w:val="005161F9"/>
    <w:rsid w:val="005260FC"/>
    <w:rsid w:val="0052641A"/>
    <w:rsid w:val="00531F5A"/>
    <w:rsid w:val="00534212"/>
    <w:rsid w:val="00535315"/>
    <w:rsid w:val="00537758"/>
    <w:rsid w:val="00543117"/>
    <w:rsid w:val="005465C3"/>
    <w:rsid w:val="00546FE0"/>
    <w:rsid w:val="00547389"/>
    <w:rsid w:val="00553033"/>
    <w:rsid w:val="00554556"/>
    <w:rsid w:val="00557CD1"/>
    <w:rsid w:val="00561E89"/>
    <w:rsid w:val="00561FCC"/>
    <w:rsid w:val="0057050E"/>
    <w:rsid w:val="00571CDC"/>
    <w:rsid w:val="00572317"/>
    <w:rsid w:val="0058336B"/>
    <w:rsid w:val="005843AC"/>
    <w:rsid w:val="00585333"/>
    <w:rsid w:val="00595AA6"/>
    <w:rsid w:val="005960F9"/>
    <w:rsid w:val="005A15F1"/>
    <w:rsid w:val="005A22FC"/>
    <w:rsid w:val="005A26B1"/>
    <w:rsid w:val="005A59E3"/>
    <w:rsid w:val="005A7CF4"/>
    <w:rsid w:val="005B0664"/>
    <w:rsid w:val="005B181E"/>
    <w:rsid w:val="005B63CA"/>
    <w:rsid w:val="005C0884"/>
    <w:rsid w:val="005C1131"/>
    <w:rsid w:val="005C1B1E"/>
    <w:rsid w:val="005D1335"/>
    <w:rsid w:val="005D199F"/>
    <w:rsid w:val="005D26EC"/>
    <w:rsid w:val="005E01CE"/>
    <w:rsid w:val="005E553E"/>
    <w:rsid w:val="005E62B9"/>
    <w:rsid w:val="005E749F"/>
    <w:rsid w:val="005F1D2C"/>
    <w:rsid w:val="005F2C3E"/>
    <w:rsid w:val="005F546D"/>
    <w:rsid w:val="005F648C"/>
    <w:rsid w:val="006001A1"/>
    <w:rsid w:val="00605E3D"/>
    <w:rsid w:val="006078A1"/>
    <w:rsid w:val="00613BC3"/>
    <w:rsid w:val="0061577D"/>
    <w:rsid w:val="00621163"/>
    <w:rsid w:val="0062131C"/>
    <w:rsid w:val="00624112"/>
    <w:rsid w:val="00626B97"/>
    <w:rsid w:val="00630B26"/>
    <w:rsid w:val="00630C6A"/>
    <w:rsid w:val="00632764"/>
    <w:rsid w:val="00632F6A"/>
    <w:rsid w:val="00635530"/>
    <w:rsid w:val="00640EA5"/>
    <w:rsid w:val="00641372"/>
    <w:rsid w:val="006414E7"/>
    <w:rsid w:val="00643729"/>
    <w:rsid w:val="00643974"/>
    <w:rsid w:val="00643A29"/>
    <w:rsid w:val="006452E1"/>
    <w:rsid w:val="00650834"/>
    <w:rsid w:val="00651340"/>
    <w:rsid w:val="006536BD"/>
    <w:rsid w:val="00654999"/>
    <w:rsid w:val="00656232"/>
    <w:rsid w:val="006564C8"/>
    <w:rsid w:val="00660914"/>
    <w:rsid w:val="00660EE9"/>
    <w:rsid w:val="00665B80"/>
    <w:rsid w:val="00665C00"/>
    <w:rsid w:val="00666687"/>
    <w:rsid w:val="006677FD"/>
    <w:rsid w:val="00676637"/>
    <w:rsid w:val="006769B4"/>
    <w:rsid w:val="00682B32"/>
    <w:rsid w:val="006854CB"/>
    <w:rsid w:val="00685D60"/>
    <w:rsid w:val="00686A61"/>
    <w:rsid w:val="006A12BB"/>
    <w:rsid w:val="006A3936"/>
    <w:rsid w:val="006A5501"/>
    <w:rsid w:val="006A6007"/>
    <w:rsid w:val="006A61DF"/>
    <w:rsid w:val="006A6AC4"/>
    <w:rsid w:val="006A6B8C"/>
    <w:rsid w:val="006A7616"/>
    <w:rsid w:val="006B0704"/>
    <w:rsid w:val="006B1FC3"/>
    <w:rsid w:val="006B22D1"/>
    <w:rsid w:val="006B5024"/>
    <w:rsid w:val="006C67B6"/>
    <w:rsid w:val="006C7592"/>
    <w:rsid w:val="006D2065"/>
    <w:rsid w:val="006D3C50"/>
    <w:rsid w:val="006D41DB"/>
    <w:rsid w:val="006D6518"/>
    <w:rsid w:val="006E157F"/>
    <w:rsid w:val="006E2154"/>
    <w:rsid w:val="006F0057"/>
    <w:rsid w:val="006F0AA0"/>
    <w:rsid w:val="006F53CD"/>
    <w:rsid w:val="006F58BD"/>
    <w:rsid w:val="006F65B4"/>
    <w:rsid w:val="007019A1"/>
    <w:rsid w:val="00704247"/>
    <w:rsid w:val="00710E00"/>
    <w:rsid w:val="00712EFA"/>
    <w:rsid w:val="0071403A"/>
    <w:rsid w:val="007162D2"/>
    <w:rsid w:val="007216D1"/>
    <w:rsid w:val="00722C38"/>
    <w:rsid w:val="00722D90"/>
    <w:rsid w:val="007238FE"/>
    <w:rsid w:val="0073018D"/>
    <w:rsid w:val="0073107E"/>
    <w:rsid w:val="00735019"/>
    <w:rsid w:val="00741656"/>
    <w:rsid w:val="007416AE"/>
    <w:rsid w:val="00742AF5"/>
    <w:rsid w:val="00742BCC"/>
    <w:rsid w:val="00742E4D"/>
    <w:rsid w:val="0074398F"/>
    <w:rsid w:val="00743DA5"/>
    <w:rsid w:val="00745BF0"/>
    <w:rsid w:val="007475C4"/>
    <w:rsid w:val="007476F5"/>
    <w:rsid w:val="007476F7"/>
    <w:rsid w:val="007478AB"/>
    <w:rsid w:val="007538B2"/>
    <w:rsid w:val="00755CE0"/>
    <w:rsid w:val="00756331"/>
    <w:rsid w:val="00756DBE"/>
    <w:rsid w:val="00760BF3"/>
    <w:rsid w:val="007620B1"/>
    <w:rsid w:val="007632D5"/>
    <w:rsid w:val="00763B9C"/>
    <w:rsid w:val="00765CB1"/>
    <w:rsid w:val="007660B3"/>
    <w:rsid w:val="00770406"/>
    <w:rsid w:val="007709AD"/>
    <w:rsid w:val="0077122A"/>
    <w:rsid w:val="007712A5"/>
    <w:rsid w:val="007717DA"/>
    <w:rsid w:val="0077181C"/>
    <w:rsid w:val="007749A6"/>
    <w:rsid w:val="00776131"/>
    <w:rsid w:val="007763C3"/>
    <w:rsid w:val="00781AF4"/>
    <w:rsid w:val="00783309"/>
    <w:rsid w:val="00784EF7"/>
    <w:rsid w:val="00784FA7"/>
    <w:rsid w:val="0078690E"/>
    <w:rsid w:val="007902DC"/>
    <w:rsid w:val="0079242D"/>
    <w:rsid w:val="007926B3"/>
    <w:rsid w:val="007A147E"/>
    <w:rsid w:val="007A7EF1"/>
    <w:rsid w:val="007B0A19"/>
    <w:rsid w:val="007B2C8A"/>
    <w:rsid w:val="007B3EF1"/>
    <w:rsid w:val="007B78E9"/>
    <w:rsid w:val="007B7AEA"/>
    <w:rsid w:val="007C1C91"/>
    <w:rsid w:val="007C3918"/>
    <w:rsid w:val="007C4020"/>
    <w:rsid w:val="007C429F"/>
    <w:rsid w:val="007D244F"/>
    <w:rsid w:val="007D2777"/>
    <w:rsid w:val="007D40BD"/>
    <w:rsid w:val="007D6C93"/>
    <w:rsid w:val="007E2153"/>
    <w:rsid w:val="007E244D"/>
    <w:rsid w:val="007E4843"/>
    <w:rsid w:val="007E534E"/>
    <w:rsid w:val="007E605C"/>
    <w:rsid w:val="007F1B2C"/>
    <w:rsid w:val="007F222F"/>
    <w:rsid w:val="007F4153"/>
    <w:rsid w:val="007F4461"/>
    <w:rsid w:val="007F6C72"/>
    <w:rsid w:val="007F7A16"/>
    <w:rsid w:val="00801AB0"/>
    <w:rsid w:val="00803B50"/>
    <w:rsid w:val="00805D74"/>
    <w:rsid w:val="008110F1"/>
    <w:rsid w:val="008117AD"/>
    <w:rsid w:val="00814272"/>
    <w:rsid w:val="008207D5"/>
    <w:rsid w:val="0082445F"/>
    <w:rsid w:val="00825221"/>
    <w:rsid w:val="00830722"/>
    <w:rsid w:val="00830DDE"/>
    <w:rsid w:val="00831DA8"/>
    <w:rsid w:val="00832697"/>
    <w:rsid w:val="00837039"/>
    <w:rsid w:val="008403FB"/>
    <w:rsid w:val="0084152F"/>
    <w:rsid w:val="00843C77"/>
    <w:rsid w:val="00845427"/>
    <w:rsid w:val="00855699"/>
    <w:rsid w:val="0086333B"/>
    <w:rsid w:val="00865656"/>
    <w:rsid w:val="0086625C"/>
    <w:rsid w:val="0086638A"/>
    <w:rsid w:val="00866B5C"/>
    <w:rsid w:val="00872276"/>
    <w:rsid w:val="0088481D"/>
    <w:rsid w:val="008849AB"/>
    <w:rsid w:val="00886204"/>
    <w:rsid w:val="008866E5"/>
    <w:rsid w:val="00892665"/>
    <w:rsid w:val="00894AD6"/>
    <w:rsid w:val="008953E1"/>
    <w:rsid w:val="0089719B"/>
    <w:rsid w:val="008A58FA"/>
    <w:rsid w:val="008A5FD9"/>
    <w:rsid w:val="008A62EF"/>
    <w:rsid w:val="008A76F1"/>
    <w:rsid w:val="008B6EA3"/>
    <w:rsid w:val="008C03A3"/>
    <w:rsid w:val="008C180F"/>
    <w:rsid w:val="008C5245"/>
    <w:rsid w:val="008D65B4"/>
    <w:rsid w:val="008E2708"/>
    <w:rsid w:val="008E4C71"/>
    <w:rsid w:val="008E4C95"/>
    <w:rsid w:val="008E6F36"/>
    <w:rsid w:val="008F22E3"/>
    <w:rsid w:val="008F271E"/>
    <w:rsid w:val="008F38BF"/>
    <w:rsid w:val="008F6869"/>
    <w:rsid w:val="008F6C6A"/>
    <w:rsid w:val="008F6F9B"/>
    <w:rsid w:val="008F776C"/>
    <w:rsid w:val="00906249"/>
    <w:rsid w:val="00906C1C"/>
    <w:rsid w:val="00911DF1"/>
    <w:rsid w:val="00913E1B"/>
    <w:rsid w:val="009212CF"/>
    <w:rsid w:val="009254F7"/>
    <w:rsid w:val="00927382"/>
    <w:rsid w:val="00931202"/>
    <w:rsid w:val="00931F80"/>
    <w:rsid w:val="00933EDE"/>
    <w:rsid w:val="009410FF"/>
    <w:rsid w:val="00943070"/>
    <w:rsid w:val="009447E4"/>
    <w:rsid w:val="00946AD7"/>
    <w:rsid w:val="0094792D"/>
    <w:rsid w:val="00947D02"/>
    <w:rsid w:val="0095796F"/>
    <w:rsid w:val="0096212A"/>
    <w:rsid w:val="00962480"/>
    <w:rsid w:val="0096549C"/>
    <w:rsid w:val="00965F3C"/>
    <w:rsid w:val="00967B75"/>
    <w:rsid w:val="009705E9"/>
    <w:rsid w:val="00976BC1"/>
    <w:rsid w:val="009774C9"/>
    <w:rsid w:val="009823B9"/>
    <w:rsid w:val="009838BA"/>
    <w:rsid w:val="0098440F"/>
    <w:rsid w:val="00985411"/>
    <w:rsid w:val="00990EB7"/>
    <w:rsid w:val="00991C37"/>
    <w:rsid w:val="0099237B"/>
    <w:rsid w:val="00993C6D"/>
    <w:rsid w:val="00995789"/>
    <w:rsid w:val="00995979"/>
    <w:rsid w:val="00997398"/>
    <w:rsid w:val="009A38CB"/>
    <w:rsid w:val="009A3D1E"/>
    <w:rsid w:val="009A53AA"/>
    <w:rsid w:val="009B275F"/>
    <w:rsid w:val="009B3154"/>
    <w:rsid w:val="009B613C"/>
    <w:rsid w:val="009B72BA"/>
    <w:rsid w:val="009C0092"/>
    <w:rsid w:val="009C05C0"/>
    <w:rsid w:val="009C42BB"/>
    <w:rsid w:val="009C6547"/>
    <w:rsid w:val="009C775F"/>
    <w:rsid w:val="009D2BE4"/>
    <w:rsid w:val="009D54EE"/>
    <w:rsid w:val="009E2235"/>
    <w:rsid w:val="009E3B20"/>
    <w:rsid w:val="009E3FCF"/>
    <w:rsid w:val="009F5550"/>
    <w:rsid w:val="00A01F58"/>
    <w:rsid w:val="00A04DF8"/>
    <w:rsid w:val="00A055F7"/>
    <w:rsid w:val="00A16998"/>
    <w:rsid w:val="00A21825"/>
    <w:rsid w:val="00A277FC"/>
    <w:rsid w:val="00A30B94"/>
    <w:rsid w:val="00A3346D"/>
    <w:rsid w:val="00A339B7"/>
    <w:rsid w:val="00A34117"/>
    <w:rsid w:val="00A42A58"/>
    <w:rsid w:val="00A42BDB"/>
    <w:rsid w:val="00A525B4"/>
    <w:rsid w:val="00A55748"/>
    <w:rsid w:val="00A561FD"/>
    <w:rsid w:val="00A5740A"/>
    <w:rsid w:val="00A60CE0"/>
    <w:rsid w:val="00A64CEC"/>
    <w:rsid w:val="00A67C24"/>
    <w:rsid w:val="00A71E91"/>
    <w:rsid w:val="00A73F0E"/>
    <w:rsid w:val="00A834E7"/>
    <w:rsid w:val="00A83530"/>
    <w:rsid w:val="00A8655D"/>
    <w:rsid w:val="00A90F0F"/>
    <w:rsid w:val="00A92C15"/>
    <w:rsid w:val="00A94E52"/>
    <w:rsid w:val="00A978F8"/>
    <w:rsid w:val="00AA5E4B"/>
    <w:rsid w:val="00AA639C"/>
    <w:rsid w:val="00AB013F"/>
    <w:rsid w:val="00AB0BFA"/>
    <w:rsid w:val="00AB0E24"/>
    <w:rsid w:val="00AB2AEC"/>
    <w:rsid w:val="00AB4321"/>
    <w:rsid w:val="00AC4E13"/>
    <w:rsid w:val="00AC5EE3"/>
    <w:rsid w:val="00AC77A6"/>
    <w:rsid w:val="00AD09F3"/>
    <w:rsid w:val="00AD1A31"/>
    <w:rsid w:val="00AD280D"/>
    <w:rsid w:val="00AD2D8E"/>
    <w:rsid w:val="00AD47E1"/>
    <w:rsid w:val="00AD61B4"/>
    <w:rsid w:val="00AE0808"/>
    <w:rsid w:val="00AE3FB1"/>
    <w:rsid w:val="00AE4B36"/>
    <w:rsid w:val="00AE6159"/>
    <w:rsid w:val="00AE7836"/>
    <w:rsid w:val="00AF4BE1"/>
    <w:rsid w:val="00B032BC"/>
    <w:rsid w:val="00B03B00"/>
    <w:rsid w:val="00B11209"/>
    <w:rsid w:val="00B118AB"/>
    <w:rsid w:val="00B12D19"/>
    <w:rsid w:val="00B172F0"/>
    <w:rsid w:val="00B21EFF"/>
    <w:rsid w:val="00B24D68"/>
    <w:rsid w:val="00B26486"/>
    <w:rsid w:val="00B334A8"/>
    <w:rsid w:val="00B367F1"/>
    <w:rsid w:val="00B51EF4"/>
    <w:rsid w:val="00B52561"/>
    <w:rsid w:val="00B55175"/>
    <w:rsid w:val="00B56974"/>
    <w:rsid w:val="00B56B68"/>
    <w:rsid w:val="00B57ADA"/>
    <w:rsid w:val="00B61B11"/>
    <w:rsid w:val="00B66CA8"/>
    <w:rsid w:val="00B673CF"/>
    <w:rsid w:val="00B67C61"/>
    <w:rsid w:val="00B67DD1"/>
    <w:rsid w:val="00B70881"/>
    <w:rsid w:val="00B778E3"/>
    <w:rsid w:val="00B77AE7"/>
    <w:rsid w:val="00B77B32"/>
    <w:rsid w:val="00B82035"/>
    <w:rsid w:val="00B825A7"/>
    <w:rsid w:val="00B835E2"/>
    <w:rsid w:val="00B84F38"/>
    <w:rsid w:val="00B856C0"/>
    <w:rsid w:val="00B85B14"/>
    <w:rsid w:val="00B902AA"/>
    <w:rsid w:val="00B92517"/>
    <w:rsid w:val="00B92625"/>
    <w:rsid w:val="00B9683D"/>
    <w:rsid w:val="00BA0F21"/>
    <w:rsid w:val="00BA1939"/>
    <w:rsid w:val="00BA3D4B"/>
    <w:rsid w:val="00BA48F5"/>
    <w:rsid w:val="00BB50B3"/>
    <w:rsid w:val="00BB661E"/>
    <w:rsid w:val="00BC0AC8"/>
    <w:rsid w:val="00BC0C0E"/>
    <w:rsid w:val="00BC105B"/>
    <w:rsid w:val="00BC1A57"/>
    <w:rsid w:val="00BC3BFA"/>
    <w:rsid w:val="00BD6FF0"/>
    <w:rsid w:val="00BE10BF"/>
    <w:rsid w:val="00BE19EC"/>
    <w:rsid w:val="00BE3882"/>
    <w:rsid w:val="00BE762B"/>
    <w:rsid w:val="00BF0195"/>
    <w:rsid w:val="00BF1426"/>
    <w:rsid w:val="00BF4040"/>
    <w:rsid w:val="00BF6131"/>
    <w:rsid w:val="00C137CC"/>
    <w:rsid w:val="00C16E4B"/>
    <w:rsid w:val="00C177D3"/>
    <w:rsid w:val="00C20C11"/>
    <w:rsid w:val="00C25C1B"/>
    <w:rsid w:val="00C27C5F"/>
    <w:rsid w:val="00C31753"/>
    <w:rsid w:val="00C32D88"/>
    <w:rsid w:val="00C4190D"/>
    <w:rsid w:val="00C4595E"/>
    <w:rsid w:val="00C53465"/>
    <w:rsid w:val="00C5353D"/>
    <w:rsid w:val="00C53DBE"/>
    <w:rsid w:val="00C56758"/>
    <w:rsid w:val="00C56FFD"/>
    <w:rsid w:val="00C60FE5"/>
    <w:rsid w:val="00C62989"/>
    <w:rsid w:val="00C636DA"/>
    <w:rsid w:val="00C657E2"/>
    <w:rsid w:val="00C65DED"/>
    <w:rsid w:val="00C67B14"/>
    <w:rsid w:val="00C73400"/>
    <w:rsid w:val="00C77B98"/>
    <w:rsid w:val="00C80CC2"/>
    <w:rsid w:val="00C8161C"/>
    <w:rsid w:val="00C932CF"/>
    <w:rsid w:val="00C9391E"/>
    <w:rsid w:val="00C95991"/>
    <w:rsid w:val="00CB00D0"/>
    <w:rsid w:val="00CB255D"/>
    <w:rsid w:val="00CB4F80"/>
    <w:rsid w:val="00CC2A1A"/>
    <w:rsid w:val="00CC5A15"/>
    <w:rsid w:val="00CD1CAE"/>
    <w:rsid w:val="00CD3D42"/>
    <w:rsid w:val="00CD62EB"/>
    <w:rsid w:val="00CD747B"/>
    <w:rsid w:val="00CE221F"/>
    <w:rsid w:val="00CE531D"/>
    <w:rsid w:val="00CE5F2A"/>
    <w:rsid w:val="00CF58F2"/>
    <w:rsid w:val="00CF6D34"/>
    <w:rsid w:val="00D00536"/>
    <w:rsid w:val="00D01B23"/>
    <w:rsid w:val="00D0203B"/>
    <w:rsid w:val="00D04B07"/>
    <w:rsid w:val="00D1314F"/>
    <w:rsid w:val="00D13428"/>
    <w:rsid w:val="00D15FEE"/>
    <w:rsid w:val="00D21418"/>
    <w:rsid w:val="00D2262F"/>
    <w:rsid w:val="00D22775"/>
    <w:rsid w:val="00D31BB0"/>
    <w:rsid w:val="00D35C35"/>
    <w:rsid w:val="00D413A4"/>
    <w:rsid w:val="00D553C3"/>
    <w:rsid w:val="00D554D7"/>
    <w:rsid w:val="00D55EC2"/>
    <w:rsid w:val="00D55EDA"/>
    <w:rsid w:val="00D627A6"/>
    <w:rsid w:val="00D65795"/>
    <w:rsid w:val="00D67082"/>
    <w:rsid w:val="00D67998"/>
    <w:rsid w:val="00D72609"/>
    <w:rsid w:val="00D767C0"/>
    <w:rsid w:val="00D7731E"/>
    <w:rsid w:val="00D8128E"/>
    <w:rsid w:val="00D8615A"/>
    <w:rsid w:val="00D873A8"/>
    <w:rsid w:val="00D905BB"/>
    <w:rsid w:val="00D95B28"/>
    <w:rsid w:val="00D96EF0"/>
    <w:rsid w:val="00DA4ADD"/>
    <w:rsid w:val="00DA53AF"/>
    <w:rsid w:val="00DA6253"/>
    <w:rsid w:val="00DB5F25"/>
    <w:rsid w:val="00DB6D48"/>
    <w:rsid w:val="00DC32B5"/>
    <w:rsid w:val="00DC4829"/>
    <w:rsid w:val="00DC4D4F"/>
    <w:rsid w:val="00DC6857"/>
    <w:rsid w:val="00DC7F0D"/>
    <w:rsid w:val="00DD4B6F"/>
    <w:rsid w:val="00DD55BD"/>
    <w:rsid w:val="00DE3BA5"/>
    <w:rsid w:val="00DE4CEA"/>
    <w:rsid w:val="00DE4F93"/>
    <w:rsid w:val="00DF091F"/>
    <w:rsid w:val="00DF579A"/>
    <w:rsid w:val="00DF5EC3"/>
    <w:rsid w:val="00E00829"/>
    <w:rsid w:val="00E01C74"/>
    <w:rsid w:val="00E02779"/>
    <w:rsid w:val="00E03631"/>
    <w:rsid w:val="00E03F2E"/>
    <w:rsid w:val="00E1251C"/>
    <w:rsid w:val="00E13AB5"/>
    <w:rsid w:val="00E16BD7"/>
    <w:rsid w:val="00E17351"/>
    <w:rsid w:val="00E20C1F"/>
    <w:rsid w:val="00E20D61"/>
    <w:rsid w:val="00E226CE"/>
    <w:rsid w:val="00E25404"/>
    <w:rsid w:val="00E3176B"/>
    <w:rsid w:val="00E424A4"/>
    <w:rsid w:val="00E448CB"/>
    <w:rsid w:val="00E46C43"/>
    <w:rsid w:val="00E46CC7"/>
    <w:rsid w:val="00E46DED"/>
    <w:rsid w:val="00E50AA0"/>
    <w:rsid w:val="00E528B6"/>
    <w:rsid w:val="00E53D24"/>
    <w:rsid w:val="00E563B8"/>
    <w:rsid w:val="00E567B5"/>
    <w:rsid w:val="00E600B7"/>
    <w:rsid w:val="00E61877"/>
    <w:rsid w:val="00E62935"/>
    <w:rsid w:val="00E6601F"/>
    <w:rsid w:val="00E7060A"/>
    <w:rsid w:val="00E72893"/>
    <w:rsid w:val="00E772E0"/>
    <w:rsid w:val="00E82F11"/>
    <w:rsid w:val="00E85B23"/>
    <w:rsid w:val="00E93B1A"/>
    <w:rsid w:val="00E9744B"/>
    <w:rsid w:val="00EA7B7B"/>
    <w:rsid w:val="00EB055C"/>
    <w:rsid w:val="00EB1677"/>
    <w:rsid w:val="00EB47C9"/>
    <w:rsid w:val="00EB652F"/>
    <w:rsid w:val="00EC012D"/>
    <w:rsid w:val="00EC1E2F"/>
    <w:rsid w:val="00EC2922"/>
    <w:rsid w:val="00ED0145"/>
    <w:rsid w:val="00ED1503"/>
    <w:rsid w:val="00ED3441"/>
    <w:rsid w:val="00EE7624"/>
    <w:rsid w:val="00EF0D62"/>
    <w:rsid w:val="00EF2A18"/>
    <w:rsid w:val="00EF3671"/>
    <w:rsid w:val="00EF4CB1"/>
    <w:rsid w:val="00EF7A3F"/>
    <w:rsid w:val="00F001CB"/>
    <w:rsid w:val="00F00DD7"/>
    <w:rsid w:val="00F01687"/>
    <w:rsid w:val="00F02226"/>
    <w:rsid w:val="00F046C5"/>
    <w:rsid w:val="00F1162C"/>
    <w:rsid w:val="00F116ED"/>
    <w:rsid w:val="00F12E8C"/>
    <w:rsid w:val="00F14229"/>
    <w:rsid w:val="00F229F5"/>
    <w:rsid w:val="00F23437"/>
    <w:rsid w:val="00F24475"/>
    <w:rsid w:val="00F34B7E"/>
    <w:rsid w:val="00F36890"/>
    <w:rsid w:val="00F37957"/>
    <w:rsid w:val="00F379DE"/>
    <w:rsid w:val="00F41C5D"/>
    <w:rsid w:val="00F43357"/>
    <w:rsid w:val="00F469DA"/>
    <w:rsid w:val="00F4785C"/>
    <w:rsid w:val="00F51C8D"/>
    <w:rsid w:val="00F55BA5"/>
    <w:rsid w:val="00F5620E"/>
    <w:rsid w:val="00F61DB2"/>
    <w:rsid w:val="00F62606"/>
    <w:rsid w:val="00F62A7B"/>
    <w:rsid w:val="00F64603"/>
    <w:rsid w:val="00F64F7D"/>
    <w:rsid w:val="00F65070"/>
    <w:rsid w:val="00F651F7"/>
    <w:rsid w:val="00F676F8"/>
    <w:rsid w:val="00F73FBC"/>
    <w:rsid w:val="00F75042"/>
    <w:rsid w:val="00F768BD"/>
    <w:rsid w:val="00F804A9"/>
    <w:rsid w:val="00F8152E"/>
    <w:rsid w:val="00F816B1"/>
    <w:rsid w:val="00F85CEB"/>
    <w:rsid w:val="00F91304"/>
    <w:rsid w:val="00F92863"/>
    <w:rsid w:val="00FA2475"/>
    <w:rsid w:val="00FA3AE8"/>
    <w:rsid w:val="00FA45FD"/>
    <w:rsid w:val="00FA59AA"/>
    <w:rsid w:val="00FA6C82"/>
    <w:rsid w:val="00FA737D"/>
    <w:rsid w:val="00FB1640"/>
    <w:rsid w:val="00FB5000"/>
    <w:rsid w:val="00FC13AF"/>
    <w:rsid w:val="00FC261C"/>
    <w:rsid w:val="00FC2B8C"/>
    <w:rsid w:val="00FC4398"/>
    <w:rsid w:val="00FC504C"/>
    <w:rsid w:val="00FC7D32"/>
    <w:rsid w:val="00FD291A"/>
    <w:rsid w:val="00FE418A"/>
    <w:rsid w:val="00FE545D"/>
    <w:rsid w:val="00FE5BBC"/>
    <w:rsid w:val="00FE72E1"/>
    <w:rsid w:val="00FF1C46"/>
    <w:rsid w:val="00FF61A2"/>
    <w:rsid w:val="00FF6890"/>
    <w:rsid w:val="00FF6B78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A"/>
  </w:style>
  <w:style w:type="paragraph" w:styleId="1">
    <w:name w:val="heading 1"/>
    <w:basedOn w:val="a"/>
    <w:next w:val="a"/>
    <w:link w:val="10"/>
    <w:uiPriority w:val="9"/>
    <w:qFormat/>
    <w:rsid w:val="00AE6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8481D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0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3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6C93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538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89E"/>
  </w:style>
  <w:style w:type="paragraph" w:styleId="a9">
    <w:name w:val="footer"/>
    <w:basedOn w:val="a"/>
    <w:link w:val="aa"/>
    <w:uiPriority w:val="99"/>
    <w:unhideWhenUsed/>
    <w:rsid w:val="000538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89E"/>
  </w:style>
  <w:style w:type="character" w:styleId="ab">
    <w:name w:val="line number"/>
    <w:basedOn w:val="a0"/>
    <w:uiPriority w:val="99"/>
    <w:semiHidden/>
    <w:unhideWhenUsed/>
    <w:rsid w:val="0005389E"/>
  </w:style>
  <w:style w:type="character" w:customStyle="1" w:styleId="30">
    <w:name w:val="Заголовок 3 Знак"/>
    <w:basedOn w:val="a0"/>
    <w:link w:val="3"/>
    <w:rsid w:val="008848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EC3"/>
  </w:style>
  <w:style w:type="paragraph" w:styleId="ac">
    <w:name w:val="No Spacing"/>
    <w:link w:val="ad"/>
    <w:uiPriority w:val="1"/>
    <w:qFormat/>
    <w:rsid w:val="0082445F"/>
    <w:pPr>
      <w:spacing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244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A"/>
  </w:style>
  <w:style w:type="paragraph" w:styleId="1">
    <w:name w:val="heading 1"/>
    <w:basedOn w:val="a"/>
    <w:next w:val="a"/>
    <w:link w:val="10"/>
    <w:uiPriority w:val="9"/>
    <w:qFormat/>
    <w:rsid w:val="00AE6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8481D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0F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6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3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6C93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5389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89E"/>
  </w:style>
  <w:style w:type="paragraph" w:styleId="a9">
    <w:name w:val="footer"/>
    <w:basedOn w:val="a"/>
    <w:link w:val="aa"/>
    <w:uiPriority w:val="99"/>
    <w:unhideWhenUsed/>
    <w:rsid w:val="000538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89E"/>
  </w:style>
  <w:style w:type="character" w:styleId="ab">
    <w:name w:val="line number"/>
    <w:basedOn w:val="a0"/>
    <w:uiPriority w:val="99"/>
    <w:semiHidden/>
    <w:unhideWhenUsed/>
    <w:rsid w:val="0005389E"/>
  </w:style>
  <w:style w:type="character" w:customStyle="1" w:styleId="30">
    <w:name w:val="Заголовок 3 Знак"/>
    <w:basedOn w:val="a0"/>
    <w:link w:val="3"/>
    <w:rsid w:val="0088481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EC3"/>
  </w:style>
  <w:style w:type="paragraph" w:styleId="ac">
    <w:name w:val="No Spacing"/>
    <w:link w:val="ad"/>
    <w:uiPriority w:val="1"/>
    <w:qFormat/>
    <w:rsid w:val="0082445F"/>
    <w:pPr>
      <w:spacing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244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FF40-A12E-4641-832D-965C765C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7467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Бирюлина Елена Витальевна</dc:creator>
  <cp:lastModifiedBy>Бодю Вячеслав Витальевич</cp:lastModifiedBy>
  <cp:revision>2</cp:revision>
  <cp:lastPrinted>2019-11-25T10:57:00Z</cp:lastPrinted>
  <dcterms:created xsi:type="dcterms:W3CDTF">2020-02-03T11:03:00Z</dcterms:created>
  <dcterms:modified xsi:type="dcterms:W3CDTF">2020-02-03T11:03:00Z</dcterms:modified>
</cp:coreProperties>
</file>